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73" w:rsidRDefault="00246473" w:rsidP="00246473">
      <w:pPr>
        <w:tabs>
          <w:tab w:val="left" w:pos="1133"/>
        </w:tabs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u w:val="single"/>
          <w:rtl/>
          <w:lang w:eastAsia="en-US"/>
        </w:rPr>
      </w:pPr>
      <w:r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eastAsia="en-US"/>
        </w:rPr>
        <w:t xml:space="preserve">פרופיל תפקיד מנהל פילוט </w:t>
      </w:r>
    </w:p>
    <w:p w:rsidR="00246473" w:rsidRPr="008B7A57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*</w:t>
      </w:r>
      <w:r w:rsidRPr="008B7A57">
        <w:rPr>
          <w:rFonts w:ascii="Arial" w:eastAsia="Calibri" w:hAnsi="Arial" w:cs="Arial" w:hint="cs"/>
          <w:rtl/>
          <w:lang w:eastAsia="en-US"/>
        </w:rPr>
        <w:t>תפקיד זה מיועד הן לגברים והן לנשים והמסמך מנוסח בלשון זכר מטעמי נוחות בלבד.</w:t>
      </w:r>
    </w:p>
    <w:p w:rsidR="00246473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 w:rsidRPr="00A62132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תיאור התפקיד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ind w:left="70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מנהל מתקן ייצור מחקרי חצי חרושתי (ממוקם בצפון </w:t>
      </w:r>
      <w:r w:rsidR="000548A6">
        <w:rPr>
          <w:rFonts w:ascii="Arial" w:eastAsia="Calibri" w:hAnsi="Arial" w:cs="Arial" w:hint="cs"/>
          <w:rtl/>
          <w:lang w:eastAsia="en-US"/>
        </w:rPr>
        <w:t>מועצה אזורית אשכול</w:t>
      </w:r>
      <w:r>
        <w:rPr>
          <w:rFonts w:ascii="Arial" w:eastAsia="Calibri" w:hAnsi="Arial" w:cs="Arial" w:hint="cs"/>
          <w:rtl/>
          <w:lang w:eastAsia="en-US"/>
        </w:rPr>
        <w:t>)</w:t>
      </w:r>
    </w:p>
    <w:p w:rsidR="00246473" w:rsidRPr="006C5BBD" w:rsidRDefault="00246473" w:rsidP="00246473">
      <w:pPr>
        <w:tabs>
          <w:tab w:val="left" w:pos="707"/>
        </w:tabs>
        <w:spacing w:after="160" w:line="360" w:lineRule="auto"/>
        <w:ind w:left="720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 w:rsidRPr="006C5BBD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דרישות התפקיד</w:t>
      </w:r>
    </w:p>
    <w:p w:rsidR="00246473" w:rsidRDefault="00246473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בעל תואר ראשון לפחות בתחומים </w:t>
      </w:r>
      <w:r>
        <w:rPr>
          <w:rFonts w:ascii="Arial" w:eastAsia="Calibri" w:hAnsi="Arial" w:cs="Arial"/>
          <w:rtl/>
          <w:lang w:eastAsia="en-US"/>
        </w:rPr>
        <w:t>–</w:t>
      </w:r>
      <w:r>
        <w:rPr>
          <w:rFonts w:ascii="Arial" w:eastAsia="Calibri" w:hAnsi="Arial" w:cs="Arial" w:hint="cs"/>
          <w:rtl/>
          <w:lang w:eastAsia="en-US"/>
        </w:rPr>
        <w:t xml:space="preserve"> הנדסת מזון</w:t>
      </w:r>
      <w:r w:rsidR="000548A6">
        <w:rPr>
          <w:rFonts w:ascii="Arial" w:eastAsia="Calibri" w:hAnsi="Arial" w:cs="Arial" w:hint="cs"/>
          <w:rtl/>
          <w:lang w:eastAsia="en-US"/>
        </w:rPr>
        <w:t xml:space="preserve">/ </w:t>
      </w:r>
      <w:r>
        <w:rPr>
          <w:rFonts w:ascii="Arial" w:eastAsia="Calibri" w:hAnsi="Arial" w:cs="Arial" w:hint="cs"/>
          <w:rtl/>
          <w:lang w:eastAsia="en-US"/>
        </w:rPr>
        <w:t>כימיה , ביולוגיה או תחומים משיקים</w:t>
      </w:r>
    </w:p>
    <w:p w:rsidR="00246473" w:rsidRDefault="00246473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ניסיון מוכח בניהול תהליכי יצור.</w:t>
      </w:r>
    </w:p>
    <w:p w:rsidR="00246473" w:rsidRPr="00DD7BEC" w:rsidRDefault="00246473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בעל כישורים גבוהים בניהול צוות וביכולת עבודה בצוות.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שליטה באנגלית (שפות נוספות, יתרון).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יתרון לבעל ידע וניסיון ביישום רגולציות ותקנים בתחום המזון (</w:t>
      </w:r>
      <w:r>
        <w:rPr>
          <w:rFonts w:ascii="Arial" w:eastAsia="Calibri" w:hAnsi="Arial" w:cs="Arial"/>
          <w:lang w:eastAsia="en-US"/>
        </w:rPr>
        <w:t>H</w:t>
      </w:r>
      <w:r w:rsidR="000548A6">
        <w:rPr>
          <w:rFonts w:ascii="Arial" w:eastAsia="Calibri" w:hAnsi="Arial" w:cs="Arial" w:hint="cs"/>
          <w:lang w:eastAsia="en-US"/>
        </w:rPr>
        <w:t>ACCP</w:t>
      </w:r>
      <w:bookmarkStart w:id="0" w:name="_GoBack"/>
      <w:bookmarkEnd w:id="0"/>
      <w:r>
        <w:rPr>
          <w:rFonts w:ascii="Arial" w:eastAsia="Calibri" w:hAnsi="Arial" w:cs="Arial" w:hint="cs"/>
          <w:rtl/>
          <w:lang w:eastAsia="en-US"/>
        </w:rPr>
        <w:t>)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יכולת עבודה טובה  בסביבת ייצור ממוחשבת ומתקדמת טכנולוגית </w:t>
      </w:r>
    </w:p>
    <w:p w:rsidR="00246473" w:rsidRPr="0092556B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</w:p>
    <w:p w:rsidR="00246473" w:rsidRPr="008B7A57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 w:rsidRPr="008B7A57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מאפיינים אישיים</w:t>
      </w:r>
    </w:p>
    <w:p w:rsidR="00246473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 w:rsidRPr="008B7A57">
        <w:rPr>
          <w:rFonts w:ascii="Arial" w:eastAsia="Calibri" w:hAnsi="Arial" w:cs="Arial" w:hint="cs"/>
          <w:rtl/>
          <w:lang w:eastAsia="en-US"/>
        </w:rPr>
        <w:t>כושר מנהיגות</w:t>
      </w:r>
      <w:r>
        <w:rPr>
          <w:rFonts w:ascii="Arial" w:eastAsia="Calibri" w:hAnsi="Arial" w:cs="Arial" w:hint="cs"/>
          <w:rtl/>
          <w:lang w:eastAsia="en-US"/>
        </w:rPr>
        <w:t>.</w:t>
      </w:r>
      <w:r w:rsidRPr="008B7A57">
        <w:rPr>
          <w:rFonts w:ascii="Arial" w:eastAsia="Calibri" w:hAnsi="Arial" w:cs="Arial" w:hint="cs"/>
          <w:rtl/>
          <w:lang w:eastAsia="en-US"/>
        </w:rPr>
        <w:t xml:space="preserve"> </w:t>
      </w:r>
    </w:p>
    <w:p w:rsidR="00246473" w:rsidRPr="008B7A57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rtl/>
          <w:lang w:eastAsia="en-US"/>
        </w:rPr>
      </w:pPr>
      <w:r w:rsidRPr="008B7A57">
        <w:rPr>
          <w:rFonts w:ascii="Arial" w:eastAsia="Calibri" w:hAnsi="Arial" w:cs="Arial" w:hint="cs"/>
          <w:rtl/>
          <w:lang w:eastAsia="en-US"/>
        </w:rPr>
        <w:t xml:space="preserve">יכולת גבוהה </w:t>
      </w:r>
      <w:r>
        <w:rPr>
          <w:rFonts w:ascii="Arial" w:eastAsia="Calibri" w:hAnsi="Arial" w:cs="Arial" w:hint="cs"/>
          <w:rtl/>
          <w:lang w:eastAsia="en-US"/>
        </w:rPr>
        <w:t>לעבודה בצוות</w:t>
      </w:r>
      <w:r w:rsidRPr="008B7A57">
        <w:rPr>
          <w:rFonts w:ascii="Arial" w:eastAsia="Calibri" w:hAnsi="Arial" w:cs="Arial" w:hint="cs"/>
          <w:rtl/>
          <w:lang w:eastAsia="en-US"/>
        </w:rPr>
        <w:t>.</w:t>
      </w:r>
    </w:p>
    <w:p w:rsidR="00246473" w:rsidRPr="00923AA4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sz w:val="32"/>
          <w:szCs w:val="32"/>
          <w:lang w:eastAsia="en-US"/>
        </w:rPr>
      </w:pPr>
      <w:r w:rsidRPr="00AD5643">
        <w:rPr>
          <w:rFonts w:ascii="Arial" w:eastAsia="Calibri" w:hAnsi="Arial" w:cs="Arial" w:hint="cs"/>
          <w:rtl/>
          <w:lang w:eastAsia="en-US"/>
        </w:rPr>
        <w:t xml:space="preserve">יכולת עבודה בסביבה </w:t>
      </w:r>
      <w:r>
        <w:rPr>
          <w:rFonts w:ascii="Arial" w:eastAsia="Calibri" w:hAnsi="Arial" w:cs="Arial" w:hint="cs"/>
          <w:rtl/>
          <w:lang w:eastAsia="en-US"/>
        </w:rPr>
        <w:t>דינמית(מתפתחת)</w:t>
      </w:r>
      <w:r w:rsidRPr="00AD5643">
        <w:rPr>
          <w:rFonts w:ascii="Arial" w:eastAsia="Calibri" w:hAnsi="Arial" w:cs="Arial" w:hint="cs"/>
          <w:rtl/>
          <w:lang w:eastAsia="en-US"/>
        </w:rPr>
        <w:t xml:space="preserve"> ותנאים של מורכבות.</w:t>
      </w:r>
    </w:p>
    <w:p w:rsidR="00246473" w:rsidRPr="00AD5643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sz w:val="32"/>
          <w:szCs w:val="32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מוכנות לעבודה מאומצת </w:t>
      </w:r>
    </w:p>
    <w:p w:rsidR="005868DC" w:rsidRDefault="005868DC"/>
    <w:sectPr w:rsidR="00586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848"/>
    <w:multiLevelType w:val="hybridMultilevel"/>
    <w:tmpl w:val="1D665282"/>
    <w:lvl w:ilvl="0" w:tplc="F946A0F6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D5D16"/>
    <w:multiLevelType w:val="hybridMultilevel"/>
    <w:tmpl w:val="E1003E62"/>
    <w:lvl w:ilvl="0" w:tplc="F946A0F6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3"/>
    <w:rsid w:val="000548A6"/>
    <w:rsid w:val="00246473"/>
    <w:rsid w:val="005868DC"/>
    <w:rsid w:val="006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5D3B"/>
  <w15:chartTrackingRefBased/>
  <w15:docId w15:val="{3C79F373-7BE1-4502-918D-AEDBEAE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473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Daniell Vital</cp:lastModifiedBy>
  <cp:revision>2</cp:revision>
  <dcterms:created xsi:type="dcterms:W3CDTF">2017-06-21T05:50:00Z</dcterms:created>
  <dcterms:modified xsi:type="dcterms:W3CDTF">2017-06-21T05:50:00Z</dcterms:modified>
</cp:coreProperties>
</file>