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E6F4" w14:textId="77777777" w:rsidR="00A57E55" w:rsidRPr="00A57E55" w:rsidRDefault="00A57E55" w:rsidP="00A57E55">
      <w:pPr>
        <w:spacing w:after="0" w:line="360" w:lineRule="auto"/>
        <w:jc w:val="center"/>
        <w:rPr>
          <w:rFonts w:ascii="Arial" w:eastAsia="Times New Roman" w:hAnsi="Arial"/>
          <w:b/>
          <w:bCs/>
          <w:color w:val="365F91"/>
          <w:u w:val="single"/>
          <w:rtl/>
        </w:rPr>
      </w:pPr>
      <w:r w:rsidRPr="00A57E55">
        <w:rPr>
          <w:rFonts w:ascii="Arial" w:eastAsia="Times New Roman" w:hAnsi="Arial" w:hint="cs"/>
          <w:b/>
          <w:bCs/>
          <w:color w:val="365F91"/>
          <w:u w:val="single"/>
          <w:rtl/>
        </w:rPr>
        <w:t xml:space="preserve">לקבוצת פוליביד דרוש/ה מנה"ח ראשית וחשבת שכר </w:t>
      </w:r>
    </w:p>
    <w:p w14:paraId="56C712B4" w14:textId="77777777" w:rsidR="00A57E55" w:rsidRPr="00A57E55" w:rsidRDefault="00A57E55" w:rsidP="00A57E55">
      <w:pPr>
        <w:spacing w:after="0" w:line="360" w:lineRule="auto"/>
        <w:jc w:val="center"/>
        <w:rPr>
          <w:rFonts w:ascii="Arial" w:eastAsia="Times New Roman" w:hAnsi="Arial"/>
          <w:b/>
          <w:bCs/>
          <w:color w:val="365F91"/>
          <w:u w:val="single"/>
          <w:rtl/>
        </w:rPr>
      </w:pPr>
    </w:p>
    <w:p w14:paraId="2E256B2B" w14:textId="77777777" w:rsidR="00FC3A0D" w:rsidRDefault="00497DFE" w:rsidP="006033F0">
      <w:pPr>
        <w:rPr>
          <w:rtl/>
        </w:rPr>
      </w:pPr>
      <w:r w:rsidRPr="00497DFE">
        <w:rPr>
          <w:rFonts w:hint="cs"/>
          <w:b/>
          <w:bCs/>
          <w:rtl/>
        </w:rPr>
        <w:t>הגדרת התפקיד</w:t>
      </w:r>
      <w:r>
        <w:rPr>
          <w:rFonts w:hint="cs"/>
          <w:rtl/>
        </w:rPr>
        <w:t>:</w:t>
      </w:r>
      <w:r w:rsidR="00A57E55">
        <w:rPr>
          <w:rFonts w:hint="cs"/>
          <w:rtl/>
        </w:rPr>
        <w:t xml:space="preserve"> מנה"ח ראשית וחשבת שכר </w:t>
      </w:r>
    </w:p>
    <w:p w14:paraId="6C8D1A0C" w14:textId="77777777" w:rsidR="00A57E55" w:rsidRDefault="00A57E55" w:rsidP="006033F0">
      <w:pPr>
        <w:rPr>
          <w:rtl/>
        </w:rPr>
      </w:pPr>
      <w:r w:rsidRPr="00497DFE">
        <w:rPr>
          <w:rFonts w:hint="cs"/>
          <w:b/>
          <w:bCs/>
          <w:rtl/>
        </w:rPr>
        <w:t>כפיפות</w:t>
      </w:r>
      <w:r>
        <w:rPr>
          <w:rFonts w:hint="cs"/>
          <w:rtl/>
        </w:rPr>
        <w:t>: סמנכ"לית כספים</w:t>
      </w:r>
    </w:p>
    <w:p w14:paraId="7C2D3EDC" w14:textId="5F111CC2" w:rsidR="00A57E55" w:rsidRDefault="00A57E55" w:rsidP="006033F0">
      <w:pPr>
        <w:rPr>
          <w:rtl/>
        </w:rPr>
      </w:pPr>
      <w:r w:rsidRPr="00497DFE">
        <w:rPr>
          <w:rFonts w:hint="cs"/>
          <w:b/>
          <w:bCs/>
          <w:rtl/>
        </w:rPr>
        <w:t>כפיפים</w:t>
      </w:r>
      <w:r>
        <w:rPr>
          <w:rFonts w:hint="cs"/>
          <w:rtl/>
        </w:rPr>
        <w:t xml:space="preserve">: צוות של 4 </w:t>
      </w:r>
      <w:r w:rsidR="00217F4B">
        <w:rPr>
          <w:rFonts w:hint="cs"/>
          <w:rtl/>
        </w:rPr>
        <w:t>עובדות</w:t>
      </w:r>
    </w:p>
    <w:p w14:paraId="6ED16B8A" w14:textId="77777777" w:rsidR="00497DFE" w:rsidRDefault="00497DFE" w:rsidP="006033F0">
      <w:pPr>
        <w:rPr>
          <w:rtl/>
        </w:rPr>
      </w:pPr>
    </w:p>
    <w:p w14:paraId="73178371" w14:textId="77777777" w:rsidR="00A57E55" w:rsidRDefault="00A57E55" w:rsidP="00A57E55">
      <w:pPr>
        <w:spacing w:after="0" w:line="360" w:lineRule="auto"/>
        <w:jc w:val="both"/>
        <w:rPr>
          <w:rFonts w:ascii="Arial" w:eastAsia="Times New Roman" w:hAnsi="Arial"/>
          <w:b/>
          <w:bCs/>
          <w:u w:val="single"/>
          <w:rtl/>
        </w:rPr>
      </w:pPr>
      <w:r w:rsidRPr="00497DFE">
        <w:rPr>
          <w:rFonts w:ascii="Arial" w:eastAsia="Times New Roman" w:hAnsi="Arial" w:hint="cs"/>
          <w:b/>
          <w:bCs/>
          <w:u w:val="single"/>
          <w:rtl/>
        </w:rPr>
        <w:t>תאור תפקיד:</w:t>
      </w:r>
    </w:p>
    <w:p w14:paraId="681A7F0F" w14:textId="77777777" w:rsidR="00497DFE" w:rsidRPr="00497DFE" w:rsidRDefault="00497DFE" w:rsidP="00A57E55">
      <w:pPr>
        <w:spacing w:after="0" w:line="360" w:lineRule="auto"/>
        <w:jc w:val="both"/>
        <w:rPr>
          <w:rFonts w:ascii="Arial" w:eastAsia="Times New Roman" w:hAnsi="Arial"/>
          <w:u w:val="single"/>
          <w:rtl/>
        </w:rPr>
      </w:pPr>
      <w:r w:rsidRPr="00497DFE">
        <w:rPr>
          <w:rFonts w:ascii="Arial" w:eastAsia="Times New Roman" w:hAnsi="Arial" w:hint="cs"/>
          <w:u w:val="single"/>
          <w:rtl/>
        </w:rPr>
        <w:t>בתחום מנהלת חשבונות ראשית:</w:t>
      </w:r>
    </w:p>
    <w:p w14:paraId="5B8949C6" w14:textId="079D52B3" w:rsidR="00A57E55" w:rsidRPr="00497DFE" w:rsidRDefault="00A57E55" w:rsidP="00497DFE">
      <w:pPr>
        <w:pStyle w:val="aa"/>
        <w:numPr>
          <w:ilvl w:val="0"/>
          <w:numId w:val="27"/>
        </w:numPr>
        <w:spacing w:line="360" w:lineRule="auto"/>
        <w:rPr>
          <w:rFonts w:ascii="Arial" w:hAnsi="Arial"/>
        </w:rPr>
      </w:pPr>
      <w:r w:rsidRPr="00497DFE">
        <w:rPr>
          <w:rFonts w:ascii="Arial" w:hAnsi="Arial"/>
          <w:rtl/>
        </w:rPr>
        <w:t>ניהול שוטף של מחלקת הנהלת חשבונות</w:t>
      </w:r>
      <w:r w:rsidRPr="00497DFE">
        <w:rPr>
          <w:rFonts w:ascii="Arial" w:hAnsi="Arial" w:hint="cs"/>
          <w:rtl/>
        </w:rPr>
        <w:t xml:space="preserve"> – צוות של 4 </w:t>
      </w:r>
      <w:r w:rsidR="00217F4B">
        <w:rPr>
          <w:rFonts w:ascii="Arial" w:hAnsi="Arial" w:hint="cs"/>
          <w:rtl/>
        </w:rPr>
        <w:t>עובדות</w:t>
      </w:r>
    </w:p>
    <w:p w14:paraId="3CE01D47" w14:textId="2D954113" w:rsidR="00A57E55" w:rsidRPr="00497DFE" w:rsidRDefault="00A57E55" w:rsidP="00497DFE">
      <w:pPr>
        <w:pStyle w:val="aa"/>
        <w:numPr>
          <w:ilvl w:val="0"/>
          <w:numId w:val="27"/>
        </w:numPr>
        <w:spacing w:line="360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>אחריות ובקרה על כל תחומי הנהח"ש עד הכנה למאזן</w:t>
      </w:r>
      <w:r w:rsidR="00D536D4">
        <w:rPr>
          <w:rFonts w:ascii="Arial" w:hAnsi="Arial" w:hint="cs"/>
          <w:rtl/>
        </w:rPr>
        <w:t xml:space="preserve"> של מספר תאגידים</w:t>
      </w:r>
      <w:r w:rsidR="001B3795">
        <w:rPr>
          <w:rFonts w:ascii="Arial" w:hAnsi="Arial" w:hint="cs"/>
          <w:rtl/>
        </w:rPr>
        <w:t xml:space="preserve"> כולל עבודה מול רו"ח המבקר</w:t>
      </w:r>
    </w:p>
    <w:p w14:paraId="59F7BB88" w14:textId="4DCCEA88" w:rsidR="00A57E55" w:rsidRPr="00BA2690" w:rsidRDefault="00A57E55" w:rsidP="00BA2690">
      <w:pPr>
        <w:pStyle w:val="aa"/>
        <w:numPr>
          <w:ilvl w:val="0"/>
          <w:numId w:val="27"/>
        </w:numPr>
        <w:spacing w:line="360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>הכנת דוחות</w:t>
      </w:r>
      <w:r w:rsidR="00BA2690">
        <w:rPr>
          <w:rFonts w:ascii="Arial" w:hAnsi="Arial" w:hint="cs"/>
          <w:rtl/>
        </w:rPr>
        <w:t xml:space="preserve"> חודשיים</w:t>
      </w:r>
    </w:p>
    <w:p w14:paraId="723F2746" w14:textId="57D305FE" w:rsidR="00497DFE" w:rsidRDefault="00A3527F" w:rsidP="0018332B">
      <w:pPr>
        <w:pStyle w:val="aa"/>
        <w:numPr>
          <w:ilvl w:val="0"/>
          <w:numId w:val="27"/>
        </w:numPr>
        <w:spacing w:line="360" w:lineRule="auto"/>
        <w:rPr>
          <w:rFonts w:ascii="Arial" w:hAnsi="Arial"/>
        </w:rPr>
      </w:pPr>
      <w:r>
        <w:rPr>
          <w:rFonts w:ascii="Arial" w:hAnsi="Arial" w:hint="cs"/>
          <w:rtl/>
        </w:rPr>
        <w:t xml:space="preserve">עבודה שוטפת מול בנקים </w:t>
      </w:r>
      <w:r w:rsidR="00343120">
        <w:rPr>
          <w:rFonts w:ascii="Arial" w:hAnsi="Arial" w:hint="cs"/>
          <w:rtl/>
        </w:rPr>
        <w:t>כולל מט"ח</w:t>
      </w:r>
    </w:p>
    <w:p w14:paraId="15DC1957" w14:textId="1AB63584" w:rsidR="003D56A5" w:rsidRDefault="003D56A5" w:rsidP="0018332B">
      <w:pPr>
        <w:pStyle w:val="aa"/>
        <w:numPr>
          <w:ilvl w:val="0"/>
          <w:numId w:val="27"/>
        </w:numPr>
        <w:spacing w:line="360" w:lineRule="auto"/>
        <w:rPr>
          <w:rFonts w:ascii="Arial" w:hAnsi="Arial"/>
        </w:rPr>
      </w:pPr>
      <w:r>
        <w:rPr>
          <w:rFonts w:ascii="Arial" w:hAnsi="Arial" w:hint="cs"/>
          <w:rtl/>
        </w:rPr>
        <w:t>אחריות על גביה מלקוחות</w:t>
      </w:r>
      <w:r w:rsidR="00A4204B">
        <w:rPr>
          <w:rFonts w:ascii="Arial" w:hAnsi="Arial" w:hint="cs"/>
          <w:rtl/>
        </w:rPr>
        <w:t xml:space="preserve"> כולל טיפול מול עו"ד</w:t>
      </w:r>
      <w:r w:rsidR="00F9773D">
        <w:rPr>
          <w:rFonts w:ascii="Arial" w:hAnsi="Arial" w:hint="cs"/>
          <w:rtl/>
        </w:rPr>
        <w:t xml:space="preserve">, </w:t>
      </w:r>
      <w:r w:rsidR="00A4204B">
        <w:rPr>
          <w:rFonts w:ascii="Arial" w:hAnsi="Arial" w:hint="cs"/>
          <w:rtl/>
        </w:rPr>
        <w:t>ביטוח אשראי</w:t>
      </w:r>
      <w:r w:rsidR="00F9773D">
        <w:rPr>
          <w:rFonts w:ascii="Arial" w:hAnsi="Arial" w:hint="cs"/>
          <w:rtl/>
        </w:rPr>
        <w:t xml:space="preserve"> </w:t>
      </w:r>
      <w:r w:rsidR="00D574C2">
        <w:rPr>
          <w:rFonts w:ascii="Arial" w:hAnsi="Arial" w:hint="cs"/>
          <w:rtl/>
        </w:rPr>
        <w:t>ו</w:t>
      </w:r>
      <w:r w:rsidR="00F9773D">
        <w:rPr>
          <w:rFonts w:ascii="Arial" w:hAnsi="Arial" w:hint="cs"/>
          <w:rtl/>
        </w:rPr>
        <w:t>ניהול אובליגו</w:t>
      </w:r>
    </w:p>
    <w:p w14:paraId="55EBA520" w14:textId="57B8A9D7" w:rsidR="00D574C2" w:rsidRDefault="00D574C2" w:rsidP="0018332B">
      <w:pPr>
        <w:pStyle w:val="aa"/>
        <w:numPr>
          <w:ilvl w:val="0"/>
          <w:numId w:val="27"/>
        </w:numPr>
        <w:spacing w:line="360" w:lineRule="auto"/>
        <w:rPr>
          <w:rFonts w:ascii="Arial" w:hAnsi="Arial"/>
        </w:rPr>
      </w:pPr>
      <w:r>
        <w:rPr>
          <w:rFonts w:ascii="Arial" w:hAnsi="Arial" w:hint="cs"/>
          <w:rtl/>
        </w:rPr>
        <w:t xml:space="preserve">דיווחים חודשיים </w:t>
      </w:r>
      <w:r w:rsidR="00503462">
        <w:rPr>
          <w:rFonts w:ascii="Arial" w:hAnsi="Arial" w:hint="cs"/>
          <w:rtl/>
        </w:rPr>
        <w:t xml:space="preserve">ושנתיים </w:t>
      </w:r>
      <w:r>
        <w:rPr>
          <w:rFonts w:ascii="Arial" w:hAnsi="Arial" w:hint="cs"/>
          <w:rtl/>
        </w:rPr>
        <w:t>לרשויות המס</w:t>
      </w:r>
    </w:p>
    <w:p w14:paraId="6618C59C" w14:textId="74F09D79" w:rsidR="00A01BEC" w:rsidRPr="00A01BEC" w:rsidRDefault="009A524C" w:rsidP="00A01BEC">
      <w:pPr>
        <w:pStyle w:val="aa"/>
        <w:numPr>
          <w:ilvl w:val="0"/>
          <w:numId w:val="27"/>
        </w:numPr>
        <w:spacing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תשלומים לספקים</w:t>
      </w:r>
    </w:p>
    <w:p w14:paraId="7BD28BA2" w14:textId="191CCDBA" w:rsidR="00A57E55" w:rsidRPr="00497DFE" w:rsidRDefault="00A57E55" w:rsidP="00497DFE">
      <w:pPr>
        <w:pStyle w:val="aa"/>
        <w:numPr>
          <w:ilvl w:val="0"/>
          <w:numId w:val="27"/>
        </w:numPr>
        <w:spacing w:line="360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 xml:space="preserve">יד ימינה של </w:t>
      </w:r>
      <w:r w:rsidR="00051640">
        <w:rPr>
          <w:rFonts w:ascii="Arial" w:hAnsi="Arial" w:hint="cs"/>
          <w:rtl/>
        </w:rPr>
        <w:t>סמנכ"לית</w:t>
      </w:r>
      <w:r w:rsidRPr="00497DFE">
        <w:rPr>
          <w:rFonts w:ascii="Arial" w:hAnsi="Arial" w:hint="cs"/>
          <w:rtl/>
        </w:rPr>
        <w:t xml:space="preserve"> </w:t>
      </w:r>
      <w:r w:rsidRPr="00497DFE">
        <w:rPr>
          <w:rFonts w:ascii="Arial" w:hAnsi="Arial"/>
          <w:rtl/>
        </w:rPr>
        <w:t xml:space="preserve">כספים - עזרה בפרויקטים רוחביים והכנת דו"חות </w:t>
      </w:r>
    </w:p>
    <w:p w14:paraId="5743B292" w14:textId="77777777" w:rsidR="00A57E55" w:rsidRDefault="00A57E55" w:rsidP="00A57E55">
      <w:pPr>
        <w:rPr>
          <w:rFonts w:ascii="Arial" w:hAnsi="Arial"/>
          <w:u w:val="single"/>
          <w:rtl/>
        </w:rPr>
      </w:pPr>
      <w:r w:rsidRPr="00A57E55">
        <w:rPr>
          <w:rFonts w:ascii="Arial" w:hAnsi="Arial" w:hint="cs"/>
          <w:u w:val="single"/>
          <w:rtl/>
        </w:rPr>
        <w:t>בתחום חשבות השכר:</w:t>
      </w:r>
    </w:p>
    <w:p w14:paraId="5B267A75" w14:textId="77777777" w:rsidR="00497DFE" w:rsidRPr="00497DFE" w:rsidRDefault="00497DFE" w:rsidP="00497DFE">
      <w:pPr>
        <w:pStyle w:val="aa"/>
        <w:numPr>
          <w:ilvl w:val="0"/>
          <w:numId w:val="28"/>
        </w:numPr>
        <w:spacing w:line="360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 xml:space="preserve">הכנת שכר ל </w:t>
      </w:r>
      <w:r w:rsidRPr="00497DFE">
        <w:rPr>
          <w:rFonts w:ascii="Arial" w:hAnsi="Arial" w:hint="cs"/>
          <w:rtl/>
        </w:rPr>
        <w:t xml:space="preserve">כ- </w:t>
      </w:r>
      <w:r w:rsidRPr="00497DFE">
        <w:rPr>
          <w:rFonts w:ascii="Arial" w:hAnsi="Arial"/>
          <w:rtl/>
        </w:rPr>
        <w:t xml:space="preserve">150 עובדים (ניסיון בהכנת תלושים מגוונים – עובדים שעתיים/חודשיים/משמרות) </w:t>
      </w:r>
    </w:p>
    <w:p w14:paraId="6E34B829" w14:textId="77777777" w:rsidR="00A57E55" w:rsidRPr="00497DFE" w:rsidRDefault="00A57E55" w:rsidP="00497DFE">
      <w:pPr>
        <w:pStyle w:val="aa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  <w:rtl/>
        </w:rPr>
      </w:pPr>
      <w:r w:rsidRPr="00497DFE">
        <w:rPr>
          <w:rFonts w:ascii="Arial" w:hAnsi="Arial"/>
          <w:rtl/>
        </w:rPr>
        <w:t>אחריות וטיפול בנושאים שוטפים בשכר העובדים, משלב קליטת עובד ועד לסיום העסקה וטפסי שחרור.</w:t>
      </w:r>
    </w:p>
    <w:p w14:paraId="7789FF0B" w14:textId="77777777" w:rsidR="00497DFE" w:rsidRPr="00497DFE" w:rsidRDefault="00A57E55" w:rsidP="00497DFE">
      <w:pPr>
        <w:pStyle w:val="aa"/>
        <w:numPr>
          <w:ilvl w:val="0"/>
          <w:numId w:val="28"/>
        </w:numPr>
        <w:spacing w:line="360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>מסב שכר, שיקים, מפרעות לעובדים, גמר חשבון, טיפול שוטף בעובדים (אבטלה, מילואים, תאונות עבודה, חל"ד וכד')</w:t>
      </w:r>
      <w:r w:rsidRPr="00497DFE">
        <w:rPr>
          <w:rFonts w:ascii="Arial" w:hAnsi="Arial" w:hint="cs"/>
          <w:rtl/>
        </w:rPr>
        <w:t xml:space="preserve"> </w:t>
      </w:r>
      <w:r w:rsidR="00497DFE" w:rsidRPr="00497DFE">
        <w:rPr>
          <w:rFonts w:ascii="Arial" w:hAnsi="Arial" w:hint="cs"/>
          <w:rtl/>
        </w:rPr>
        <w:t xml:space="preserve">, מענה לעובדים. </w:t>
      </w:r>
    </w:p>
    <w:p w14:paraId="040A3678" w14:textId="77777777" w:rsidR="00A57E55" w:rsidRPr="00497DFE" w:rsidRDefault="00A57E55" w:rsidP="00497DFE">
      <w:pPr>
        <w:pStyle w:val="aa"/>
        <w:numPr>
          <w:ilvl w:val="0"/>
          <w:numId w:val="28"/>
        </w:numPr>
        <w:spacing w:line="360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 xml:space="preserve">דיווח שוטף לרשויות כולל תשלום דיווחים שוטפים לביטוח לאומי – חודשי/רבעוני /שנתי ( 126) </w:t>
      </w:r>
      <w:r w:rsidR="00497DFE" w:rsidRPr="00497DFE">
        <w:rPr>
          <w:rFonts w:ascii="Arial" w:hAnsi="Arial" w:hint="cs"/>
          <w:rtl/>
        </w:rPr>
        <w:t xml:space="preserve">, </w:t>
      </w:r>
      <w:r w:rsidRPr="00497DFE">
        <w:rPr>
          <w:rFonts w:ascii="Arial" w:hAnsi="Arial"/>
          <w:rtl/>
        </w:rPr>
        <w:t xml:space="preserve">דיווח קובץ קופ"ג </w:t>
      </w:r>
    </w:p>
    <w:p w14:paraId="16D85B9C" w14:textId="77777777" w:rsidR="00497DFE" w:rsidRPr="00497DFE" w:rsidRDefault="00497DFE" w:rsidP="00497DFE">
      <w:pPr>
        <w:pStyle w:val="aa"/>
        <w:numPr>
          <w:ilvl w:val="0"/>
          <w:numId w:val="28"/>
        </w:numPr>
        <w:spacing w:line="360" w:lineRule="auto"/>
        <w:rPr>
          <w:rFonts w:ascii="Arial" w:hAnsi="Arial"/>
        </w:rPr>
      </w:pPr>
      <w:r w:rsidRPr="00497DFE">
        <w:rPr>
          <w:rFonts w:ascii="Arial" w:hAnsi="Arial" w:hint="cs"/>
          <w:rtl/>
        </w:rPr>
        <w:t>ממשק עבודה עם מנהלת משאבי אנוש בכל הקשור לעובדים</w:t>
      </w:r>
    </w:p>
    <w:p w14:paraId="053F2420" w14:textId="77777777" w:rsidR="00A57E55" w:rsidRPr="00854154" w:rsidRDefault="00A57E55" w:rsidP="00A57E55">
      <w:pPr>
        <w:rPr>
          <w:rFonts w:cs="Calibri"/>
          <w:sz w:val="22"/>
          <w:szCs w:val="22"/>
        </w:rPr>
      </w:pPr>
    </w:p>
    <w:p w14:paraId="625998CB" w14:textId="77777777" w:rsidR="00A57E55" w:rsidRPr="00854154" w:rsidRDefault="00A57E55" w:rsidP="00A57E55">
      <w:pPr>
        <w:rPr>
          <w:rFonts w:ascii="Arial" w:hAnsi="Arial"/>
          <w:rtl/>
        </w:rPr>
      </w:pPr>
    </w:p>
    <w:p w14:paraId="2247944A" w14:textId="77777777" w:rsidR="00A57E55" w:rsidRPr="00A57E55" w:rsidRDefault="00A57E55" w:rsidP="00A57E55">
      <w:pPr>
        <w:spacing w:after="0" w:line="360" w:lineRule="auto"/>
        <w:jc w:val="both"/>
        <w:rPr>
          <w:rFonts w:ascii="Arial" w:eastAsia="Times New Roman" w:hAnsi="Arial"/>
          <w:b/>
          <w:bCs/>
          <w:rtl/>
        </w:rPr>
      </w:pPr>
    </w:p>
    <w:p w14:paraId="2F10ADFB" w14:textId="77777777" w:rsidR="00A57E55" w:rsidRDefault="00A57E55" w:rsidP="006033F0">
      <w:pPr>
        <w:rPr>
          <w:rtl/>
        </w:rPr>
      </w:pPr>
    </w:p>
    <w:p w14:paraId="2DEF3A85" w14:textId="77777777" w:rsidR="00A57E55" w:rsidRDefault="00A57E55" w:rsidP="006033F0">
      <w:pPr>
        <w:rPr>
          <w:rtl/>
        </w:rPr>
      </w:pPr>
    </w:p>
    <w:p w14:paraId="4DA4CCF8" w14:textId="77777777" w:rsidR="00A57E55" w:rsidRPr="00497DFE" w:rsidRDefault="00A57E55" w:rsidP="00A57E55">
      <w:pPr>
        <w:spacing w:after="0" w:line="360" w:lineRule="auto"/>
        <w:jc w:val="both"/>
        <w:rPr>
          <w:rFonts w:ascii="Arial" w:eastAsia="Times New Roman" w:hAnsi="Arial"/>
          <w:b/>
          <w:bCs/>
          <w:u w:val="single"/>
          <w:rtl/>
        </w:rPr>
      </w:pPr>
      <w:r w:rsidRPr="00497DFE">
        <w:rPr>
          <w:rFonts w:ascii="Arial" w:eastAsia="Times New Roman" w:hAnsi="Arial" w:hint="cs"/>
          <w:b/>
          <w:bCs/>
          <w:u w:val="single"/>
          <w:rtl/>
        </w:rPr>
        <w:lastRenderedPageBreak/>
        <w:t>דרישות</w:t>
      </w:r>
      <w:r w:rsidR="00497DFE" w:rsidRPr="00497DFE">
        <w:rPr>
          <w:rFonts w:ascii="Arial" w:eastAsia="Times New Roman" w:hAnsi="Arial" w:hint="cs"/>
          <w:b/>
          <w:bCs/>
          <w:u w:val="single"/>
          <w:rtl/>
        </w:rPr>
        <w:t xml:space="preserve"> התפקיד</w:t>
      </w:r>
      <w:r w:rsidRPr="00497DFE">
        <w:rPr>
          <w:rFonts w:ascii="Arial" w:eastAsia="Times New Roman" w:hAnsi="Arial" w:hint="cs"/>
          <w:b/>
          <w:bCs/>
          <w:u w:val="single"/>
          <w:rtl/>
        </w:rPr>
        <w:t xml:space="preserve">: </w:t>
      </w:r>
    </w:p>
    <w:p w14:paraId="465818F7" w14:textId="77777777" w:rsidR="00A57E55" w:rsidRPr="005E6940" w:rsidRDefault="00A57E55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 w:rsidRPr="005E6940">
        <w:rPr>
          <w:rFonts w:ascii="Arial" w:eastAsia="Times New Roman" w:hAnsi="Arial"/>
          <w:rtl/>
        </w:rPr>
        <w:t>מנהל</w:t>
      </w:r>
      <w:r w:rsidRPr="005E6940">
        <w:rPr>
          <w:rFonts w:ascii="Arial" w:eastAsia="Times New Roman" w:hAnsi="Arial" w:hint="cs"/>
          <w:rtl/>
        </w:rPr>
        <w:t>/</w:t>
      </w:r>
      <w:r w:rsidRPr="005E6940">
        <w:rPr>
          <w:rFonts w:ascii="Arial" w:eastAsia="Times New Roman" w:hAnsi="Arial"/>
          <w:rtl/>
        </w:rPr>
        <w:t>ת חשבונות סוג</w:t>
      </w:r>
      <w:r w:rsidRPr="005E6940">
        <w:rPr>
          <w:rFonts w:ascii="Arial" w:eastAsia="Times New Roman" w:hAnsi="Arial" w:hint="cs"/>
          <w:rtl/>
        </w:rPr>
        <w:t xml:space="preserve"> </w:t>
      </w:r>
      <w:r>
        <w:rPr>
          <w:rFonts w:ascii="Arial" w:eastAsia="Times New Roman" w:hAnsi="Arial" w:hint="cs"/>
          <w:rtl/>
        </w:rPr>
        <w:t xml:space="preserve">3 - </w:t>
      </w:r>
      <w:r w:rsidRPr="005E6940">
        <w:rPr>
          <w:rFonts w:ascii="Arial" w:eastAsia="Times New Roman" w:hAnsi="Arial" w:hint="cs"/>
          <w:rtl/>
        </w:rPr>
        <w:t xml:space="preserve"> </w:t>
      </w:r>
      <w:r w:rsidRPr="00497DFE">
        <w:rPr>
          <w:rFonts w:ascii="Arial" w:eastAsia="Times New Roman" w:hAnsi="Arial" w:hint="cs"/>
          <w:b/>
          <w:bCs/>
          <w:rtl/>
        </w:rPr>
        <w:t>חובה</w:t>
      </w:r>
    </w:p>
    <w:p w14:paraId="3CC29186" w14:textId="77777777" w:rsidR="00A57E55" w:rsidRDefault="00A57E55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 w:rsidRPr="005E6940">
        <w:rPr>
          <w:rFonts w:ascii="Arial" w:eastAsia="Times New Roman" w:hAnsi="Arial" w:hint="cs"/>
          <w:rtl/>
        </w:rPr>
        <w:t xml:space="preserve">ניסיון מוכח של לפחות 4 שנים </w:t>
      </w:r>
      <w:r>
        <w:rPr>
          <w:rFonts w:ascii="Arial" w:eastAsia="Times New Roman" w:hAnsi="Arial" w:hint="cs"/>
          <w:rtl/>
        </w:rPr>
        <w:t xml:space="preserve">כמנה"ח ראשית וחשבת שכר </w:t>
      </w:r>
      <w:r w:rsidRPr="00854154">
        <w:rPr>
          <w:rFonts w:ascii="Arial" w:eastAsia="Times New Roman" w:hAnsi="Arial"/>
          <w:rtl/>
        </w:rPr>
        <w:t>–</w:t>
      </w:r>
      <w:r>
        <w:rPr>
          <w:rFonts w:ascii="Arial" w:eastAsia="Times New Roman" w:hAnsi="Arial" w:hint="cs"/>
          <w:rtl/>
        </w:rPr>
        <w:t xml:space="preserve"> </w:t>
      </w:r>
      <w:r w:rsidRPr="00497DFE">
        <w:rPr>
          <w:rFonts w:ascii="Arial" w:eastAsia="Times New Roman" w:hAnsi="Arial" w:hint="cs"/>
          <w:b/>
          <w:bCs/>
          <w:rtl/>
        </w:rPr>
        <w:t>חובה</w:t>
      </w:r>
      <w:r>
        <w:rPr>
          <w:rFonts w:ascii="Arial" w:eastAsia="Times New Roman" w:hAnsi="Arial" w:hint="cs"/>
          <w:rtl/>
        </w:rPr>
        <w:t xml:space="preserve"> </w:t>
      </w:r>
    </w:p>
    <w:p w14:paraId="0F559AB3" w14:textId="1EC3512B" w:rsidR="00A57E55" w:rsidRPr="005E6940" w:rsidRDefault="00497DFE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>
        <w:rPr>
          <w:rFonts w:ascii="Arial" w:eastAsia="Times New Roman" w:hAnsi="Arial" w:hint="cs"/>
          <w:rtl/>
        </w:rPr>
        <w:t>ניסיו</w:t>
      </w:r>
      <w:r>
        <w:rPr>
          <w:rFonts w:ascii="Arial" w:eastAsia="Times New Roman" w:hAnsi="Arial" w:hint="eastAsia"/>
          <w:rtl/>
        </w:rPr>
        <w:t>ן</w:t>
      </w:r>
      <w:r w:rsidR="00A57E55">
        <w:rPr>
          <w:rFonts w:ascii="Arial" w:eastAsia="Times New Roman" w:hAnsi="Arial" w:hint="cs"/>
          <w:rtl/>
        </w:rPr>
        <w:t xml:space="preserve"> ממפעלי תעשייה </w:t>
      </w:r>
      <w:r w:rsidR="008B547A">
        <w:rPr>
          <w:rFonts w:ascii="Arial" w:eastAsia="Times New Roman" w:hAnsi="Arial" w:hint="cs"/>
          <w:rtl/>
        </w:rPr>
        <w:t xml:space="preserve">עם יבוא </w:t>
      </w:r>
      <w:r w:rsidR="00A57E55" w:rsidRPr="00854154">
        <w:rPr>
          <w:rFonts w:ascii="Arial" w:eastAsia="Times New Roman" w:hAnsi="Arial" w:hint="cs"/>
          <w:rtl/>
        </w:rPr>
        <w:t>–</w:t>
      </w:r>
      <w:r w:rsidR="00A57E55">
        <w:rPr>
          <w:rFonts w:ascii="Arial" w:eastAsia="Times New Roman" w:hAnsi="Arial" w:hint="cs"/>
          <w:rtl/>
        </w:rPr>
        <w:t xml:space="preserve"> </w:t>
      </w:r>
      <w:r w:rsidR="00A57E55" w:rsidRPr="00497DFE">
        <w:rPr>
          <w:rFonts w:ascii="Arial" w:eastAsia="Times New Roman" w:hAnsi="Arial" w:hint="cs"/>
          <w:b/>
          <w:bCs/>
          <w:rtl/>
        </w:rPr>
        <w:t>יתרון</w:t>
      </w:r>
      <w:r w:rsidR="00A57E55">
        <w:rPr>
          <w:rFonts w:ascii="Arial" w:eastAsia="Times New Roman" w:hAnsi="Arial" w:hint="cs"/>
          <w:rtl/>
        </w:rPr>
        <w:t xml:space="preserve"> </w:t>
      </w:r>
    </w:p>
    <w:p w14:paraId="621C7069" w14:textId="5236B57D" w:rsidR="00A57E55" w:rsidRDefault="00A57E55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 w:rsidRPr="005E6940">
        <w:rPr>
          <w:rFonts w:ascii="Arial" w:eastAsia="Times New Roman" w:hAnsi="Arial" w:hint="cs"/>
          <w:rtl/>
        </w:rPr>
        <w:t>שליטה במערכות מידע בתחום הנה"ח</w:t>
      </w:r>
      <w:r>
        <w:rPr>
          <w:rFonts w:ascii="Arial" w:eastAsia="Times New Roman" w:hAnsi="Arial" w:hint="cs"/>
          <w:b/>
          <w:bCs/>
          <w:rtl/>
        </w:rPr>
        <w:t xml:space="preserve"> </w:t>
      </w:r>
      <w:r w:rsidR="00DF2615" w:rsidRPr="00DF2615">
        <w:rPr>
          <w:rFonts w:ascii="Arial" w:eastAsia="Times New Roman" w:hAnsi="Arial" w:hint="cs"/>
          <w:rtl/>
        </w:rPr>
        <w:t>פריוריטי</w:t>
      </w:r>
      <w:r w:rsidR="00DF2615">
        <w:rPr>
          <w:rFonts w:ascii="Arial" w:eastAsia="Times New Roman" w:hAnsi="Arial" w:hint="cs"/>
          <w:b/>
          <w:bCs/>
          <w:rtl/>
        </w:rPr>
        <w:t xml:space="preserve"> </w:t>
      </w:r>
      <w:r w:rsidRPr="00EA4C52">
        <w:rPr>
          <w:rFonts w:ascii="Arial" w:eastAsia="Times New Roman" w:hAnsi="Arial"/>
          <w:rtl/>
        </w:rPr>
        <w:t>–</w:t>
      </w:r>
      <w:r w:rsidRPr="00EA4C52">
        <w:rPr>
          <w:rFonts w:ascii="Arial" w:eastAsia="Times New Roman" w:hAnsi="Arial" w:hint="cs"/>
          <w:rtl/>
        </w:rPr>
        <w:t xml:space="preserve"> </w:t>
      </w:r>
      <w:r w:rsidR="00497DFE" w:rsidRPr="00497DFE">
        <w:rPr>
          <w:rFonts w:ascii="Arial" w:eastAsia="Times New Roman" w:hAnsi="Arial" w:hint="cs"/>
          <w:b/>
          <w:bCs/>
          <w:rtl/>
        </w:rPr>
        <w:t>חובה</w:t>
      </w:r>
      <w:r>
        <w:rPr>
          <w:rFonts w:ascii="Arial" w:eastAsia="Times New Roman" w:hAnsi="Arial" w:hint="cs"/>
          <w:rtl/>
        </w:rPr>
        <w:t xml:space="preserve"> </w:t>
      </w:r>
    </w:p>
    <w:p w14:paraId="31C6A9F4" w14:textId="1842024C" w:rsidR="00A026F1" w:rsidRPr="005E6940" w:rsidRDefault="00A026F1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>
        <w:rPr>
          <w:rFonts w:ascii="Arial" w:eastAsia="Times New Roman" w:hAnsi="Arial" w:hint="cs"/>
          <w:rtl/>
        </w:rPr>
        <w:t xml:space="preserve">שליטה </w:t>
      </w:r>
      <w:r w:rsidR="0083223A">
        <w:rPr>
          <w:rFonts w:ascii="Arial" w:eastAsia="Times New Roman" w:hAnsi="Arial" w:hint="cs"/>
          <w:rtl/>
        </w:rPr>
        <w:t>בתוכנת</w:t>
      </w:r>
      <w:r>
        <w:rPr>
          <w:rFonts w:ascii="Arial" w:eastAsia="Times New Roman" w:hAnsi="Arial" w:hint="cs"/>
          <w:rtl/>
        </w:rPr>
        <w:t xml:space="preserve"> ניהול שכר </w:t>
      </w:r>
      <w:r w:rsidR="00CB429D">
        <w:rPr>
          <w:rFonts w:ascii="Arial" w:eastAsia="Times New Roman" w:hAnsi="Arial" w:hint="cs"/>
          <w:rtl/>
        </w:rPr>
        <w:t xml:space="preserve">עוקץ </w:t>
      </w:r>
      <w:r w:rsidR="00CB429D">
        <w:rPr>
          <w:rFonts w:ascii="Arial" w:eastAsia="Times New Roman" w:hAnsi="Arial"/>
          <w:rtl/>
        </w:rPr>
        <w:t>–</w:t>
      </w:r>
      <w:r w:rsidR="00CB429D">
        <w:rPr>
          <w:rFonts w:ascii="Arial" w:eastAsia="Times New Roman" w:hAnsi="Arial" w:hint="cs"/>
          <w:rtl/>
        </w:rPr>
        <w:t xml:space="preserve"> </w:t>
      </w:r>
      <w:r w:rsidR="00457DC5">
        <w:rPr>
          <w:rFonts w:ascii="Arial" w:eastAsia="Times New Roman" w:hAnsi="Arial" w:hint="cs"/>
          <w:b/>
          <w:bCs/>
          <w:rtl/>
        </w:rPr>
        <w:t>יתרון גדול</w:t>
      </w:r>
      <w:r w:rsidR="00CB429D">
        <w:rPr>
          <w:rFonts w:ascii="Arial" w:eastAsia="Times New Roman" w:hAnsi="Arial" w:hint="cs"/>
          <w:rtl/>
        </w:rPr>
        <w:t xml:space="preserve"> </w:t>
      </w:r>
    </w:p>
    <w:p w14:paraId="78114C80" w14:textId="3C545446" w:rsidR="00A57E55" w:rsidRPr="005E6940" w:rsidRDefault="00A57E55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 w:rsidRPr="005E6940">
        <w:rPr>
          <w:rFonts w:ascii="Arial" w:eastAsia="Times New Roman" w:hAnsi="Arial"/>
          <w:rtl/>
        </w:rPr>
        <w:t>שליטה בתוכנות האופיס</w:t>
      </w:r>
      <w:r w:rsidR="0083223A">
        <w:rPr>
          <w:rFonts w:ascii="Arial" w:eastAsia="Times New Roman" w:hAnsi="Arial" w:hint="cs"/>
          <w:rtl/>
        </w:rPr>
        <w:t xml:space="preserve"> </w:t>
      </w:r>
      <w:r w:rsidRPr="005E6940">
        <w:rPr>
          <w:rFonts w:ascii="Arial" w:eastAsia="Times New Roman" w:hAnsi="Arial"/>
          <w:rtl/>
        </w:rPr>
        <w:t xml:space="preserve">- </w:t>
      </w:r>
      <w:r w:rsidRPr="005E6940">
        <w:rPr>
          <w:rFonts w:ascii="Arial" w:eastAsia="Times New Roman" w:hAnsi="Arial" w:hint="cs"/>
          <w:rtl/>
        </w:rPr>
        <w:t>בעיקר אקסל</w:t>
      </w:r>
      <w:r w:rsidR="00497DFE">
        <w:rPr>
          <w:rFonts w:ascii="Arial" w:eastAsia="Times New Roman" w:hAnsi="Arial" w:hint="cs"/>
          <w:rtl/>
        </w:rPr>
        <w:t xml:space="preserve"> </w:t>
      </w:r>
      <w:r w:rsidR="00497DFE" w:rsidRPr="00854154">
        <w:rPr>
          <w:rFonts w:ascii="Arial" w:eastAsia="Times New Roman" w:hAnsi="Arial"/>
          <w:rtl/>
        </w:rPr>
        <w:t>–</w:t>
      </w:r>
      <w:r w:rsidR="00497DFE">
        <w:rPr>
          <w:rFonts w:ascii="Arial" w:eastAsia="Times New Roman" w:hAnsi="Arial" w:hint="cs"/>
          <w:rtl/>
        </w:rPr>
        <w:t xml:space="preserve"> </w:t>
      </w:r>
      <w:r w:rsidR="00497DFE" w:rsidRPr="00497DFE">
        <w:rPr>
          <w:rFonts w:ascii="Arial" w:eastAsia="Times New Roman" w:hAnsi="Arial" w:hint="cs"/>
          <w:b/>
          <w:bCs/>
          <w:rtl/>
        </w:rPr>
        <w:t>חובה</w:t>
      </w:r>
      <w:r w:rsidR="00497DFE">
        <w:rPr>
          <w:rFonts w:ascii="Arial" w:eastAsia="Times New Roman" w:hAnsi="Arial" w:hint="cs"/>
          <w:rtl/>
        </w:rPr>
        <w:t xml:space="preserve"> </w:t>
      </w:r>
    </w:p>
    <w:p w14:paraId="4AB0BAF8" w14:textId="2F84E68D" w:rsidR="00A57E55" w:rsidRPr="00A026F1" w:rsidRDefault="00A57E55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 w:rsidRPr="00A026F1">
        <w:rPr>
          <w:rFonts w:ascii="Arial" w:eastAsia="Times New Roman" w:hAnsi="Arial" w:hint="cs"/>
          <w:rtl/>
        </w:rPr>
        <w:t xml:space="preserve">אנגלית ברמה </w:t>
      </w:r>
      <w:r w:rsidR="00497DFE" w:rsidRPr="00A026F1">
        <w:rPr>
          <w:rFonts w:ascii="Arial" w:eastAsia="Times New Roman" w:hAnsi="Arial" w:hint="cs"/>
          <w:rtl/>
        </w:rPr>
        <w:t xml:space="preserve">טובה - </w:t>
      </w:r>
      <w:r w:rsidR="00337BCC" w:rsidRPr="00A026F1">
        <w:rPr>
          <w:rFonts w:ascii="Arial" w:eastAsia="Times New Roman" w:hAnsi="Arial" w:hint="cs"/>
          <w:b/>
          <w:bCs/>
          <w:rtl/>
        </w:rPr>
        <w:t>יתרון</w:t>
      </w:r>
    </w:p>
    <w:p w14:paraId="7901884B" w14:textId="77777777" w:rsidR="00A57E55" w:rsidRPr="005E6940" w:rsidRDefault="00A57E55" w:rsidP="00497DFE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Arial" w:eastAsia="Times New Roman" w:hAnsi="Arial"/>
        </w:rPr>
      </w:pPr>
      <w:r w:rsidRPr="005E6940">
        <w:rPr>
          <w:rFonts w:ascii="Arial" w:eastAsia="Times New Roman" w:hAnsi="Arial" w:hint="cs"/>
          <w:rtl/>
        </w:rPr>
        <w:t>עבודה שוטפת ותקשורת טובה עם ממשקי פנים וחוץ</w:t>
      </w:r>
    </w:p>
    <w:p w14:paraId="4AD69B08" w14:textId="77777777" w:rsidR="00497DFE" w:rsidRPr="00497DFE" w:rsidRDefault="00497DFE" w:rsidP="00497DFE">
      <w:pPr>
        <w:pStyle w:val="aa"/>
        <w:numPr>
          <w:ilvl w:val="0"/>
          <w:numId w:val="26"/>
        </w:numPr>
        <w:spacing w:line="276" w:lineRule="auto"/>
        <w:rPr>
          <w:rFonts w:ascii="Arial" w:hAnsi="Arial"/>
          <w:rtl/>
        </w:rPr>
      </w:pPr>
      <w:r w:rsidRPr="00497DFE">
        <w:rPr>
          <w:rFonts w:ascii="Arial" w:hAnsi="Arial"/>
          <w:rtl/>
        </w:rPr>
        <w:t xml:space="preserve">יכולת עבודה תחת לחץ וריבוי משימות, נכונות לעבודה מאומצת, דייקנות, יסודיות, מסירות, אמינות </w:t>
      </w:r>
      <w:r>
        <w:rPr>
          <w:rFonts w:ascii="Arial" w:hAnsi="Arial" w:hint="cs"/>
          <w:rtl/>
        </w:rPr>
        <w:t xml:space="preserve">, ראש גדול </w:t>
      </w:r>
      <w:r w:rsidRPr="00497DFE">
        <w:rPr>
          <w:rFonts w:ascii="Arial" w:hAnsi="Arial"/>
          <w:rtl/>
        </w:rPr>
        <w:t>ויכולת עבודה עצמאית ובצוות</w:t>
      </w:r>
    </w:p>
    <w:p w14:paraId="2606706D" w14:textId="77777777" w:rsidR="00A57E55" w:rsidRPr="005E6940" w:rsidRDefault="00A57E55" w:rsidP="00497DFE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eastAsia="Times New Roman" w:hAnsi="Arial"/>
        </w:rPr>
      </w:pPr>
      <w:r w:rsidRPr="005E6940">
        <w:rPr>
          <w:rFonts w:ascii="Arial" w:eastAsia="Times New Roman" w:hAnsi="Arial" w:hint="cs"/>
          <w:rtl/>
        </w:rPr>
        <w:t xml:space="preserve">עבודה במשרה מלאה - </w:t>
      </w:r>
      <w:r w:rsidRPr="005E6940">
        <w:rPr>
          <w:rFonts w:ascii="Arial" w:eastAsia="Times New Roman" w:hAnsi="Arial"/>
          <w:b/>
          <w:bCs/>
          <w:rtl/>
        </w:rPr>
        <w:t>ימי עבודה- א-ה 8:00-17:00</w:t>
      </w:r>
      <w:r w:rsidRPr="005E6940">
        <w:rPr>
          <w:rFonts w:ascii="Arial" w:eastAsia="Times New Roman" w:hAnsi="Arial"/>
          <w:b/>
          <w:bCs/>
        </w:rPr>
        <w:t>0</w:t>
      </w:r>
    </w:p>
    <w:p w14:paraId="6013DC5D" w14:textId="77777777" w:rsidR="00A57E55" w:rsidRDefault="00A57E55" w:rsidP="00497DFE">
      <w:pPr>
        <w:spacing w:after="0" w:line="360" w:lineRule="auto"/>
        <w:jc w:val="both"/>
        <w:rPr>
          <w:rFonts w:ascii="Arial" w:eastAsia="Times New Roman" w:hAnsi="Arial"/>
          <w:rtl/>
        </w:rPr>
      </w:pPr>
    </w:p>
    <w:p w14:paraId="74F9C2A9" w14:textId="77777777" w:rsidR="00497DFE" w:rsidRPr="005E6940" w:rsidRDefault="00497DFE" w:rsidP="00497DFE">
      <w:pPr>
        <w:spacing w:after="0" w:line="360" w:lineRule="auto"/>
        <w:jc w:val="both"/>
        <w:rPr>
          <w:rFonts w:ascii="Arial" w:eastAsia="Times New Roman" w:hAnsi="Arial"/>
          <w:rtl/>
        </w:rPr>
      </w:pPr>
    </w:p>
    <w:p w14:paraId="2CADB64C" w14:textId="77777777" w:rsidR="00A57E55" w:rsidRPr="005E6940" w:rsidRDefault="00A57E55" w:rsidP="00497DFE">
      <w:pPr>
        <w:spacing w:after="0" w:line="480" w:lineRule="auto"/>
        <w:jc w:val="both"/>
        <w:rPr>
          <w:rFonts w:ascii="Arial" w:eastAsia="Times New Roman" w:hAnsi="Arial"/>
          <w:b/>
          <w:bCs/>
          <w:rtl/>
        </w:rPr>
      </w:pPr>
      <w:r w:rsidRPr="005E6940">
        <w:rPr>
          <w:rFonts w:ascii="Arial" w:eastAsia="Times New Roman" w:hAnsi="Arial"/>
          <w:b/>
          <w:bCs/>
          <w:rtl/>
        </w:rPr>
        <w:t>זמינות לעבודה- מי</w:t>
      </w:r>
      <w:r w:rsidR="00497DFE">
        <w:rPr>
          <w:rFonts w:ascii="Arial" w:eastAsia="Times New Roman" w:hAnsi="Arial" w:hint="cs"/>
          <w:b/>
          <w:bCs/>
          <w:rtl/>
        </w:rPr>
        <w:t>י</w:t>
      </w:r>
      <w:r w:rsidRPr="005E6940">
        <w:rPr>
          <w:rFonts w:ascii="Arial" w:eastAsia="Times New Roman" w:hAnsi="Arial"/>
          <w:b/>
          <w:bCs/>
          <w:rtl/>
        </w:rPr>
        <w:t>דית</w:t>
      </w:r>
    </w:p>
    <w:p w14:paraId="1F37407A" w14:textId="77777777" w:rsidR="00A57E55" w:rsidRPr="005E6940" w:rsidRDefault="00A57E55" w:rsidP="00497DFE">
      <w:pPr>
        <w:spacing w:after="0" w:line="480" w:lineRule="auto"/>
        <w:jc w:val="both"/>
        <w:rPr>
          <w:rFonts w:ascii="Arial" w:eastAsia="Times New Roman" w:hAnsi="Arial"/>
          <w:b/>
          <w:bCs/>
          <w:rtl/>
        </w:rPr>
      </w:pPr>
      <w:r w:rsidRPr="005E6940">
        <w:rPr>
          <w:rFonts w:ascii="Arial" w:eastAsia="Times New Roman" w:hAnsi="Arial"/>
          <w:b/>
          <w:bCs/>
          <w:rtl/>
        </w:rPr>
        <w:t xml:space="preserve">קורות חיים נא לשלוח </w:t>
      </w:r>
      <w:hyperlink r:id="rId8" w:history="1">
        <w:r w:rsidRPr="005E6940">
          <w:rPr>
            <w:rStyle w:val="Hyperlink"/>
            <w:rFonts w:ascii="Arial" w:eastAsia="Times New Roman" w:hAnsi="Arial"/>
            <w:color w:val="auto"/>
            <w:rtl/>
          </w:rPr>
          <w:t>ל</w:t>
        </w:r>
        <w:r w:rsidRPr="00754EAA">
          <w:rPr>
            <w:rStyle w:val="Hyperlink"/>
            <w:rFonts w:ascii="Times New Roman" w:eastAsia="Times New Roman" w:hAnsi="Times New Roman" w:cs="FrankRuehl"/>
            <w:color w:val="auto"/>
            <w:szCs w:val="26"/>
          </w:rPr>
          <w:t>natali@polybid.co.il</w:t>
        </w:r>
      </w:hyperlink>
      <w:r w:rsidRPr="00754EAA">
        <w:rPr>
          <w:rFonts w:ascii="Times New Roman" w:eastAsia="Times New Roman" w:hAnsi="Times New Roman" w:cs="FrankRuehl"/>
          <w:szCs w:val="26"/>
        </w:rPr>
        <w:t xml:space="preserve"> </w:t>
      </w:r>
    </w:p>
    <w:p w14:paraId="25B14B02" w14:textId="77777777" w:rsidR="00A57E55" w:rsidRPr="005E6940" w:rsidRDefault="00A57E55" w:rsidP="00497DFE">
      <w:pPr>
        <w:spacing w:after="0" w:line="480" w:lineRule="auto"/>
        <w:jc w:val="both"/>
        <w:rPr>
          <w:rFonts w:ascii="Arial" w:eastAsia="Times New Roman" w:hAnsi="Arial"/>
          <w:b/>
          <w:bCs/>
        </w:rPr>
      </w:pPr>
      <w:r w:rsidRPr="005E6940">
        <w:rPr>
          <w:rFonts w:ascii="Arial" w:eastAsia="Times New Roman" w:hAnsi="Arial" w:hint="cs"/>
          <w:b/>
          <w:bCs/>
          <w:rtl/>
        </w:rPr>
        <w:t xml:space="preserve">תידרשנה המלצות ממעסיקים קודמים ומבחני אבחון </w:t>
      </w:r>
      <w:r w:rsidR="00497DFE" w:rsidRPr="005E6940">
        <w:rPr>
          <w:rFonts w:ascii="Arial" w:eastAsia="Times New Roman" w:hAnsi="Arial" w:hint="cs"/>
          <w:b/>
          <w:bCs/>
          <w:rtl/>
        </w:rPr>
        <w:t>רלוונטיי</w:t>
      </w:r>
      <w:r w:rsidR="00497DFE" w:rsidRPr="005E6940">
        <w:rPr>
          <w:rFonts w:ascii="Arial" w:eastAsia="Times New Roman" w:hAnsi="Arial" w:hint="eastAsia"/>
          <w:b/>
          <w:bCs/>
          <w:rtl/>
        </w:rPr>
        <w:t>ם</w:t>
      </w:r>
    </w:p>
    <w:p w14:paraId="1D975888" w14:textId="77777777" w:rsidR="00A57E55" w:rsidRPr="00854154" w:rsidRDefault="00A57E55" w:rsidP="00A57E55">
      <w:pPr>
        <w:rPr>
          <w:rFonts w:ascii="Arial" w:hAnsi="Arial"/>
          <w:b/>
          <w:bCs/>
          <w:sz w:val="22"/>
          <w:szCs w:val="22"/>
          <w:u w:val="single"/>
        </w:rPr>
      </w:pPr>
    </w:p>
    <w:p w14:paraId="522C13D9" w14:textId="77777777" w:rsidR="00A57E55" w:rsidRDefault="00A57E55" w:rsidP="00A57E55">
      <w:pPr>
        <w:rPr>
          <w:rFonts w:ascii="Arial" w:hAnsi="Arial"/>
          <w:b/>
          <w:bCs/>
          <w:u w:val="single"/>
          <w:rtl/>
        </w:rPr>
      </w:pPr>
    </w:p>
    <w:p w14:paraId="00025FC0" w14:textId="77777777" w:rsidR="00A57E55" w:rsidRDefault="00A57E55" w:rsidP="00A57E55">
      <w:pPr>
        <w:rPr>
          <w:rFonts w:ascii="Arial" w:hAnsi="Arial"/>
          <w:rtl/>
        </w:rPr>
      </w:pPr>
    </w:p>
    <w:p w14:paraId="761FFC26" w14:textId="77777777" w:rsidR="00A57E55" w:rsidRDefault="00A57E55" w:rsidP="00A57E55">
      <w:pPr>
        <w:rPr>
          <w:rFonts w:ascii="Arial" w:hAnsi="Arial"/>
          <w:b/>
          <w:bCs/>
          <w:u w:val="single"/>
          <w:rtl/>
        </w:rPr>
      </w:pPr>
    </w:p>
    <w:sectPr w:rsidR="00A57E55" w:rsidSect="00F34DE8">
      <w:headerReference w:type="default" r:id="rId9"/>
      <w:footerReference w:type="default" r:id="rId10"/>
      <w:pgSz w:w="11906" w:h="16838"/>
      <w:pgMar w:top="720" w:right="720" w:bottom="720" w:left="720" w:header="227" w:footer="14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75381" w14:textId="77777777" w:rsidR="002146E2" w:rsidRDefault="002146E2" w:rsidP="00075607">
      <w:pPr>
        <w:spacing w:line="240" w:lineRule="auto"/>
      </w:pPr>
      <w:r>
        <w:separator/>
      </w:r>
    </w:p>
  </w:endnote>
  <w:endnote w:type="continuationSeparator" w:id="0">
    <w:p w14:paraId="35AB7847" w14:textId="77777777" w:rsidR="002146E2" w:rsidRDefault="002146E2" w:rsidP="00075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A7E1" w14:textId="77777777" w:rsidR="00E73570" w:rsidRDefault="00704DBF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23E387" wp14:editId="2DDC9207">
          <wp:simplePos x="0" y="0"/>
          <wp:positionH relativeFrom="column">
            <wp:posOffset>1809750</wp:posOffset>
          </wp:positionH>
          <wp:positionV relativeFrom="paragraph">
            <wp:posOffset>403225</wp:posOffset>
          </wp:positionV>
          <wp:extent cx="2891790" cy="638810"/>
          <wp:effectExtent l="0" t="0" r="0" b="0"/>
          <wp:wrapNone/>
          <wp:docPr id="32180690" name="תמונה 2" descr="תמונה שמכילה טקסט, גופן, לוגו, גרפיקה&#10;&#10;התיאור נוצר באופן אוטומטי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מונה שמכילה טקסט, גופן, לוגו, גרפיקה&#10;&#10;התיאור נוצר באופן אוטומטי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4A08" w14:textId="77777777" w:rsidR="002146E2" w:rsidRDefault="002146E2" w:rsidP="00075607">
      <w:pPr>
        <w:spacing w:line="240" w:lineRule="auto"/>
      </w:pPr>
      <w:r>
        <w:separator/>
      </w:r>
    </w:p>
  </w:footnote>
  <w:footnote w:type="continuationSeparator" w:id="0">
    <w:p w14:paraId="147C805A" w14:textId="77777777" w:rsidR="002146E2" w:rsidRDefault="002146E2" w:rsidP="00075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FFBE" w14:textId="77777777" w:rsidR="006B667F" w:rsidRDefault="00704DBF" w:rsidP="00EC57C0">
    <w:pPr>
      <w:pStyle w:val="a3"/>
      <w:jc w:val="center"/>
      <w:rPr>
        <w:noProof/>
        <w:rtl/>
      </w:rPr>
    </w:pPr>
    <w:r w:rsidRPr="006B7CCF">
      <w:rPr>
        <w:noProof/>
      </w:rPr>
      <w:drawing>
        <wp:inline distT="0" distB="0" distL="0" distR="0" wp14:anchorId="471E51EF" wp14:editId="713A06CD">
          <wp:extent cx="2165350" cy="784225"/>
          <wp:effectExtent l="0" t="0" r="0" b="0"/>
          <wp:docPr id="1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BBA98" w14:textId="77777777" w:rsidR="006B667F" w:rsidRDefault="006B667F" w:rsidP="00222AE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6AED"/>
    <w:multiLevelType w:val="hybridMultilevel"/>
    <w:tmpl w:val="F564B5D8"/>
    <w:lvl w:ilvl="0" w:tplc="F2DC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D252D"/>
    <w:multiLevelType w:val="hybridMultilevel"/>
    <w:tmpl w:val="4B9A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A33"/>
    <w:multiLevelType w:val="hybridMultilevel"/>
    <w:tmpl w:val="0D04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39DC"/>
    <w:multiLevelType w:val="hybridMultilevel"/>
    <w:tmpl w:val="1120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5E9"/>
    <w:multiLevelType w:val="hybridMultilevel"/>
    <w:tmpl w:val="89C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24AC"/>
    <w:multiLevelType w:val="hybridMultilevel"/>
    <w:tmpl w:val="1D98BD16"/>
    <w:lvl w:ilvl="0" w:tplc="B87AAD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1F67"/>
    <w:multiLevelType w:val="hybridMultilevel"/>
    <w:tmpl w:val="C52A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E6E"/>
    <w:multiLevelType w:val="hybridMultilevel"/>
    <w:tmpl w:val="3636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310E"/>
    <w:multiLevelType w:val="hybridMultilevel"/>
    <w:tmpl w:val="C73C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14D0"/>
    <w:multiLevelType w:val="hybridMultilevel"/>
    <w:tmpl w:val="8250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7CD8"/>
    <w:multiLevelType w:val="hybridMultilevel"/>
    <w:tmpl w:val="68E6B4D8"/>
    <w:lvl w:ilvl="0" w:tplc="B87A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13AF"/>
    <w:multiLevelType w:val="hybridMultilevel"/>
    <w:tmpl w:val="44AE5DAE"/>
    <w:lvl w:ilvl="0" w:tplc="040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2" w15:restartNumberingAfterBreak="0">
    <w:nsid w:val="471250A1"/>
    <w:multiLevelType w:val="hybridMultilevel"/>
    <w:tmpl w:val="116C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872B4"/>
    <w:multiLevelType w:val="hybridMultilevel"/>
    <w:tmpl w:val="8BD2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C7FEB"/>
    <w:multiLevelType w:val="hybridMultilevel"/>
    <w:tmpl w:val="FF12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5C39"/>
    <w:multiLevelType w:val="hybridMultilevel"/>
    <w:tmpl w:val="9E14FFF6"/>
    <w:lvl w:ilvl="0" w:tplc="3B5E16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C7C34"/>
    <w:multiLevelType w:val="hybridMultilevel"/>
    <w:tmpl w:val="4F8E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6578"/>
    <w:multiLevelType w:val="hybridMultilevel"/>
    <w:tmpl w:val="A03E186E"/>
    <w:lvl w:ilvl="0" w:tplc="A94AE7A0">
      <w:start w:val="1"/>
      <w:numFmt w:val="decimal"/>
      <w:lvlText w:val="%1."/>
      <w:lvlJc w:val="left"/>
      <w:pPr>
        <w:ind w:left="720" w:hanging="360"/>
      </w:pPr>
      <w:rPr>
        <w:rFonts w:ascii="CIDFont+F1" w:eastAsia="Calibri" w:hAnsi="Calibri" w:cs="CIDFont+F1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10268"/>
    <w:multiLevelType w:val="hybridMultilevel"/>
    <w:tmpl w:val="4B0C6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76D88"/>
    <w:multiLevelType w:val="hybridMultilevel"/>
    <w:tmpl w:val="9E06E034"/>
    <w:lvl w:ilvl="0" w:tplc="22D83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2C2DD8"/>
    <w:multiLevelType w:val="hybridMultilevel"/>
    <w:tmpl w:val="B144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4FC5"/>
    <w:multiLevelType w:val="hybridMultilevel"/>
    <w:tmpl w:val="6A92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F725A"/>
    <w:multiLevelType w:val="hybridMultilevel"/>
    <w:tmpl w:val="3FA0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10217"/>
    <w:multiLevelType w:val="multilevel"/>
    <w:tmpl w:val="A7364BD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39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hanging="227"/>
      </w:pPr>
      <w:rPr>
        <w:rFonts w:cs="David" w:hint="default"/>
        <w:bCs w:val="0"/>
        <w:iCs w:val="0"/>
        <w:szCs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5EB230F"/>
    <w:multiLevelType w:val="hybridMultilevel"/>
    <w:tmpl w:val="16B2F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56BE3"/>
    <w:multiLevelType w:val="hybridMultilevel"/>
    <w:tmpl w:val="53C4D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83E06"/>
    <w:multiLevelType w:val="hybridMultilevel"/>
    <w:tmpl w:val="5D981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D72A94"/>
    <w:multiLevelType w:val="hybridMultilevel"/>
    <w:tmpl w:val="513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4844">
    <w:abstractNumId w:val="8"/>
  </w:num>
  <w:num w:numId="2" w16cid:durableId="1259370044">
    <w:abstractNumId w:val="15"/>
  </w:num>
  <w:num w:numId="3" w16cid:durableId="826090366">
    <w:abstractNumId w:val="6"/>
  </w:num>
  <w:num w:numId="4" w16cid:durableId="1360082281">
    <w:abstractNumId w:val="24"/>
  </w:num>
  <w:num w:numId="5" w16cid:durableId="691611689">
    <w:abstractNumId w:val="25"/>
  </w:num>
  <w:num w:numId="6" w16cid:durableId="1561863873">
    <w:abstractNumId w:val="18"/>
  </w:num>
  <w:num w:numId="7" w16cid:durableId="1950232233">
    <w:abstractNumId w:val="7"/>
  </w:num>
  <w:num w:numId="8" w16cid:durableId="1448353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46681">
    <w:abstractNumId w:val="5"/>
  </w:num>
  <w:num w:numId="10" w16cid:durableId="1545829000">
    <w:abstractNumId w:val="10"/>
  </w:num>
  <w:num w:numId="11" w16cid:durableId="2066053933">
    <w:abstractNumId w:val="19"/>
  </w:num>
  <w:num w:numId="12" w16cid:durableId="1287194559">
    <w:abstractNumId w:val="1"/>
  </w:num>
  <w:num w:numId="13" w16cid:durableId="1436709341">
    <w:abstractNumId w:val="23"/>
  </w:num>
  <w:num w:numId="14" w16cid:durableId="1758137847">
    <w:abstractNumId w:val="20"/>
  </w:num>
  <w:num w:numId="15" w16cid:durableId="2046172556">
    <w:abstractNumId w:val="0"/>
  </w:num>
  <w:num w:numId="16" w16cid:durableId="1074205472">
    <w:abstractNumId w:val="4"/>
  </w:num>
  <w:num w:numId="17" w16cid:durableId="1410034138">
    <w:abstractNumId w:val="14"/>
  </w:num>
  <w:num w:numId="18" w16cid:durableId="188881314">
    <w:abstractNumId w:val="12"/>
  </w:num>
  <w:num w:numId="19" w16cid:durableId="387454386">
    <w:abstractNumId w:val="16"/>
  </w:num>
  <w:num w:numId="20" w16cid:durableId="332536648">
    <w:abstractNumId w:val="17"/>
  </w:num>
  <w:num w:numId="21" w16cid:durableId="1051226749">
    <w:abstractNumId w:val="22"/>
  </w:num>
  <w:num w:numId="22" w16cid:durableId="1845584896">
    <w:abstractNumId w:val="11"/>
  </w:num>
  <w:num w:numId="23" w16cid:durableId="505749260">
    <w:abstractNumId w:val="9"/>
  </w:num>
  <w:num w:numId="24" w16cid:durableId="1469929714">
    <w:abstractNumId w:val="13"/>
  </w:num>
  <w:num w:numId="25" w16cid:durableId="2032759874">
    <w:abstractNumId w:val="3"/>
  </w:num>
  <w:num w:numId="26" w16cid:durableId="1811170605">
    <w:abstractNumId w:val="26"/>
  </w:num>
  <w:num w:numId="27" w16cid:durableId="39984849">
    <w:abstractNumId w:val="27"/>
  </w:num>
  <w:num w:numId="28" w16cid:durableId="208348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C"/>
    <w:rsid w:val="00002BF0"/>
    <w:rsid w:val="00014B44"/>
    <w:rsid w:val="00022F19"/>
    <w:rsid w:val="00026071"/>
    <w:rsid w:val="0002670E"/>
    <w:rsid w:val="0004285B"/>
    <w:rsid w:val="00051640"/>
    <w:rsid w:val="00053F4D"/>
    <w:rsid w:val="0006163F"/>
    <w:rsid w:val="00066F38"/>
    <w:rsid w:val="00075607"/>
    <w:rsid w:val="00075D2B"/>
    <w:rsid w:val="000868C7"/>
    <w:rsid w:val="00086CD2"/>
    <w:rsid w:val="00097350"/>
    <w:rsid w:val="000B28BB"/>
    <w:rsid w:val="000B72BD"/>
    <w:rsid w:val="000C4057"/>
    <w:rsid w:val="000D2127"/>
    <w:rsid w:val="000D737D"/>
    <w:rsid w:val="000E488C"/>
    <w:rsid w:val="00101B5F"/>
    <w:rsid w:val="00131E06"/>
    <w:rsid w:val="00140AC1"/>
    <w:rsid w:val="001433BB"/>
    <w:rsid w:val="00144ADE"/>
    <w:rsid w:val="00146907"/>
    <w:rsid w:val="00147F21"/>
    <w:rsid w:val="00151C43"/>
    <w:rsid w:val="00153536"/>
    <w:rsid w:val="0016396F"/>
    <w:rsid w:val="00171562"/>
    <w:rsid w:val="001737FA"/>
    <w:rsid w:val="001769F3"/>
    <w:rsid w:val="0018332B"/>
    <w:rsid w:val="00197B60"/>
    <w:rsid w:val="001A5413"/>
    <w:rsid w:val="001B3795"/>
    <w:rsid w:val="001D2880"/>
    <w:rsid w:val="002032AF"/>
    <w:rsid w:val="002141DC"/>
    <w:rsid w:val="002146E2"/>
    <w:rsid w:val="00217DC7"/>
    <w:rsid w:val="00217F4B"/>
    <w:rsid w:val="00222AEB"/>
    <w:rsid w:val="00253D83"/>
    <w:rsid w:val="00275C0E"/>
    <w:rsid w:val="00285C97"/>
    <w:rsid w:val="002975C9"/>
    <w:rsid w:val="002A20C8"/>
    <w:rsid w:val="002B0457"/>
    <w:rsid w:val="002B3679"/>
    <w:rsid w:val="002C0B20"/>
    <w:rsid w:val="002C1A46"/>
    <w:rsid w:val="00300154"/>
    <w:rsid w:val="003115B2"/>
    <w:rsid w:val="00315B7B"/>
    <w:rsid w:val="00320800"/>
    <w:rsid w:val="00326403"/>
    <w:rsid w:val="00337BCC"/>
    <w:rsid w:val="00340270"/>
    <w:rsid w:val="00343120"/>
    <w:rsid w:val="00343F6D"/>
    <w:rsid w:val="00355031"/>
    <w:rsid w:val="00372613"/>
    <w:rsid w:val="00374935"/>
    <w:rsid w:val="00377AEC"/>
    <w:rsid w:val="0038504B"/>
    <w:rsid w:val="00391172"/>
    <w:rsid w:val="003A4A91"/>
    <w:rsid w:val="003B2F85"/>
    <w:rsid w:val="003B6CE3"/>
    <w:rsid w:val="003C6733"/>
    <w:rsid w:val="003C7EDA"/>
    <w:rsid w:val="003D56A5"/>
    <w:rsid w:val="003F5D1B"/>
    <w:rsid w:val="003F7806"/>
    <w:rsid w:val="00402442"/>
    <w:rsid w:val="00415A79"/>
    <w:rsid w:val="0045569E"/>
    <w:rsid w:val="00457DC5"/>
    <w:rsid w:val="00463B02"/>
    <w:rsid w:val="0047164C"/>
    <w:rsid w:val="004810A2"/>
    <w:rsid w:val="00486693"/>
    <w:rsid w:val="004936F1"/>
    <w:rsid w:val="004977BC"/>
    <w:rsid w:val="00497DFE"/>
    <w:rsid w:val="004B16B8"/>
    <w:rsid w:val="004C11F4"/>
    <w:rsid w:val="004E149B"/>
    <w:rsid w:val="004E3837"/>
    <w:rsid w:val="004E5CD1"/>
    <w:rsid w:val="004E6E57"/>
    <w:rsid w:val="004F1A06"/>
    <w:rsid w:val="004F2A5C"/>
    <w:rsid w:val="004F5412"/>
    <w:rsid w:val="004F6BB8"/>
    <w:rsid w:val="004F7D5F"/>
    <w:rsid w:val="00503462"/>
    <w:rsid w:val="00505A5D"/>
    <w:rsid w:val="00512EA8"/>
    <w:rsid w:val="00515BA7"/>
    <w:rsid w:val="00530AF5"/>
    <w:rsid w:val="00532E30"/>
    <w:rsid w:val="00534CCB"/>
    <w:rsid w:val="00535B31"/>
    <w:rsid w:val="00540349"/>
    <w:rsid w:val="00545B66"/>
    <w:rsid w:val="00554567"/>
    <w:rsid w:val="005568C5"/>
    <w:rsid w:val="00566F6B"/>
    <w:rsid w:val="005A0C39"/>
    <w:rsid w:val="005A740F"/>
    <w:rsid w:val="005A7691"/>
    <w:rsid w:val="005B2316"/>
    <w:rsid w:val="006033F0"/>
    <w:rsid w:val="00603ABA"/>
    <w:rsid w:val="00615E24"/>
    <w:rsid w:val="006238B1"/>
    <w:rsid w:val="00623EA2"/>
    <w:rsid w:val="00640327"/>
    <w:rsid w:val="00660C00"/>
    <w:rsid w:val="00674E73"/>
    <w:rsid w:val="006924E1"/>
    <w:rsid w:val="00693B6B"/>
    <w:rsid w:val="006B667F"/>
    <w:rsid w:val="006C14B8"/>
    <w:rsid w:val="006C253C"/>
    <w:rsid w:val="006C6C7D"/>
    <w:rsid w:val="006E047B"/>
    <w:rsid w:val="006E5A92"/>
    <w:rsid w:val="006E7CA2"/>
    <w:rsid w:val="00701F11"/>
    <w:rsid w:val="00704DBF"/>
    <w:rsid w:val="00711A5D"/>
    <w:rsid w:val="00730C7F"/>
    <w:rsid w:val="007319DD"/>
    <w:rsid w:val="007414A8"/>
    <w:rsid w:val="00745AE2"/>
    <w:rsid w:val="00752918"/>
    <w:rsid w:val="0075576E"/>
    <w:rsid w:val="007617E7"/>
    <w:rsid w:val="00762FCD"/>
    <w:rsid w:val="007648F7"/>
    <w:rsid w:val="007C297D"/>
    <w:rsid w:val="007C7E21"/>
    <w:rsid w:val="007D2598"/>
    <w:rsid w:val="007D68F7"/>
    <w:rsid w:val="007E2049"/>
    <w:rsid w:val="007E2F25"/>
    <w:rsid w:val="007E5469"/>
    <w:rsid w:val="007F54E8"/>
    <w:rsid w:val="00806F33"/>
    <w:rsid w:val="00820E4A"/>
    <w:rsid w:val="00821C98"/>
    <w:rsid w:val="0083223A"/>
    <w:rsid w:val="00843110"/>
    <w:rsid w:val="00854154"/>
    <w:rsid w:val="00856740"/>
    <w:rsid w:val="0087689F"/>
    <w:rsid w:val="008778E9"/>
    <w:rsid w:val="00882D38"/>
    <w:rsid w:val="00887CF7"/>
    <w:rsid w:val="0089048C"/>
    <w:rsid w:val="00891F41"/>
    <w:rsid w:val="008A1968"/>
    <w:rsid w:val="008A455A"/>
    <w:rsid w:val="008B34FE"/>
    <w:rsid w:val="008B547A"/>
    <w:rsid w:val="008B6850"/>
    <w:rsid w:val="008C483A"/>
    <w:rsid w:val="008D2C5A"/>
    <w:rsid w:val="00904A05"/>
    <w:rsid w:val="0090670D"/>
    <w:rsid w:val="00910421"/>
    <w:rsid w:val="009153D3"/>
    <w:rsid w:val="00922529"/>
    <w:rsid w:val="00933258"/>
    <w:rsid w:val="009361D6"/>
    <w:rsid w:val="00960FA0"/>
    <w:rsid w:val="00970B93"/>
    <w:rsid w:val="009738CB"/>
    <w:rsid w:val="00981C9B"/>
    <w:rsid w:val="00983179"/>
    <w:rsid w:val="009A2A5B"/>
    <w:rsid w:val="009A2D51"/>
    <w:rsid w:val="009A4787"/>
    <w:rsid w:val="009A524C"/>
    <w:rsid w:val="009A7446"/>
    <w:rsid w:val="009C2A5A"/>
    <w:rsid w:val="009C3B7B"/>
    <w:rsid w:val="009C5CBE"/>
    <w:rsid w:val="009C6C5D"/>
    <w:rsid w:val="009E1A96"/>
    <w:rsid w:val="009E2ABB"/>
    <w:rsid w:val="009E4FA3"/>
    <w:rsid w:val="009F3B3F"/>
    <w:rsid w:val="009F5040"/>
    <w:rsid w:val="009F7A85"/>
    <w:rsid w:val="00A01BEC"/>
    <w:rsid w:val="00A026F1"/>
    <w:rsid w:val="00A05B25"/>
    <w:rsid w:val="00A172DF"/>
    <w:rsid w:val="00A26D7C"/>
    <w:rsid w:val="00A3527F"/>
    <w:rsid w:val="00A37F1E"/>
    <w:rsid w:val="00A4204B"/>
    <w:rsid w:val="00A5081E"/>
    <w:rsid w:val="00A57E55"/>
    <w:rsid w:val="00A811B8"/>
    <w:rsid w:val="00A84661"/>
    <w:rsid w:val="00A857B6"/>
    <w:rsid w:val="00A94622"/>
    <w:rsid w:val="00A9673D"/>
    <w:rsid w:val="00AA4CA2"/>
    <w:rsid w:val="00AA7A80"/>
    <w:rsid w:val="00AB5E9A"/>
    <w:rsid w:val="00AC1452"/>
    <w:rsid w:val="00AC1636"/>
    <w:rsid w:val="00AC390F"/>
    <w:rsid w:val="00AC547F"/>
    <w:rsid w:val="00B54F7E"/>
    <w:rsid w:val="00B564FD"/>
    <w:rsid w:val="00B6119B"/>
    <w:rsid w:val="00B62D8F"/>
    <w:rsid w:val="00B63FDB"/>
    <w:rsid w:val="00B769C2"/>
    <w:rsid w:val="00B87707"/>
    <w:rsid w:val="00B95CCC"/>
    <w:rsid w:val="00BA2690"/>
    <w:rsid w:val="00BA710E"/>
    <w:rsid w:val="00BA733C"/>
    <w:rsid w:val="00BB1BFB"/>
    <w:rsid w:val="00BC0099"/>
    <w:rsid w:val="00BF54F0"/>
    <w:rsid w:val="00C14480"/>
    <w:rsid w:val="00C44106"/>
    <w:rsid w:val="00C47CAD"/>
    <w:rsid w:val="00C57F79"/>
    <w:rsid w:val="00C61235"/>
    <w:rsid w:val="00C61846"/>
    <w:rsid w:val="00C717F1"/>
    <w:rsid w:val="00C815F1"/>
    <w:rsid w:val="00C85CDF"/>
    <w:rsid w:val="00C94083"/>
    <w:rsid w:val="00CA06AF"/>
    <w:rsid w:val="00CA4EC2"/>
    <w:rsid w:val="00CA5614"/>
    <w:rsid w:val="00CB429D"/>
    <w:rsid w:val="00CB75ED"/>
    <w:rsid w:val="00CC2A2D"/>
    <w:rsid w:val="00CC6CC4"/>
    <w:rsid w:val="00CD55D5"/>
    <w:rsid w:val="00CE73D7"/>
    <w:rsid w:val="00CF313F"/>
    <w:rsid w:val="00D11205"/>
    <w:rsid w:val="00D3775D"/>
    <w:rsid w:val="00D40E88"/>
    <w:rsid w:val="00D42B1F"/>
    <w:rsid w:val="00D46575"/>
    <w:rsid w:val="00D47FD0"/>
    <w:rsid w:val="00D536D4"/>
    <w:rsid w:val="00D54842"/>
    <w:rsid w:val="00D569BC"/>
    <w:rsid w:val="00D56F78"/>
    <w:rsid w:val="00D574C2"/>
    <w:rsid w:val="00D60523"/>
    <w:rsid w:val="00D60D72"/>
    <w:rsid w:val="00D6219F"/>
    <w:rsid w:val="00D6402E"/>
    <w:rsid w:val="00D92DE1"/>
    <w:rsid w:val="00DA094A"/>
    <w:rsid w:val="00DA3E4D"/>
    <w:rsid w:val="00DA496B"/>
    <w:rsid w:val="00DB3AFC"/>
    <w:rsid w:val="00DC5540"/>
    <w:rsid w:val="00DE28CC"/>
    <w:rsid w:val="00DF2615"/>
    <w:rsid w:val="00DF2B08"/>
    <w:rsid w:val="00DF4005"/>
    <w:rsid w:val="00E02291"/>
    <w:rsid w:val="00E2408E"/>
    <w:rsid w:val="00E30F96"/>
    <w:rsid w:val="00E35EEB"/>
    <w:rsid w:val="00E478B9"/>
    <w:rsid w:val="00E51FB4"/>
    <w:rsid w:val="00E5787D"/>
    <w:rsid w:val="00E73570"/>
    <w:rsid w:val="00E900AC"/>
    <w:rsid w:val="00EA18DE"/>
    <w:rsid w:val="00EB3F0D"/>
    <w:rsid w:val="00EB55CD"/>
    <w:rsid w:val="00EC57C0"/>
    <w:rsid w:val="00EC58DA"/>
    <w:rsid w:val="00EE2B58"/>
    <w:rsid w:val="00EE4774"/>
    <w:rsid w:val="00EE656D"/>
    <w:rsid w:val="00F0072C"/>
    <w:rsid w:val="00F02B9E"/>
    <w:rsid w:val="00F05522"/>
    <w:rsid w:val="00F205A2"/>
    <w:rsid w:val="00F21737"/>
    <w:rsid w:val="00F22311"/>
    <w:rsid w:val="00F32359"/>
    <w:rsid w:val="00F34DE8"/>
    <w:rsid w:val="00F354D0"/>
    <w:rsid w:val="00F37EC8"/>
    <w:rsid w:val="00F43D39"/>
    <w:rsid w:val="00F47553"/>
    <w:rsid w:val="00F5540B"/>
    <w:rsid w:val="00F55E2A"/>
    <w:rsid w:val="00F6462B"/>
    <w:rsid w:val="00F826F0"/>
    <w:rsid w:val="00F870D6"/>
    <w:rsid w:val="00F9182E"/>
    <w:rsid w:val="00F9773D"/>
    <w:rsid w:val="00FC3A0D"/>
    <w:rsid w:val="00FD37A1"/>
    <w:rsid w:val="00FE4C8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C37A4"/>
  <w15:docId w15:val="{C8C7F84D-D04E-C343-8BB3-FA9BE15B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E3"/>
    <w:pPr>
      <w:bidi/>
      <w:spacing w:after="160" w:line="259" w:lineRule="auto"/>
    </w:pPr>
    <w:rPr>
      <w:sz w:val="24"/>
      <w:szCs w:val="24"/>
    </w:rPr>
  </w:style>
  <w:style w:type="paragraph" w:styleId="30">
    <w:name w:val="heading 3"/>
    <w:basedOn w:val="a"/>
    <w:link w:val="31"/>
    <w:uiPriority w:val="9"/>
    <w:qFormat/>
    <w:rsid w:val="0098317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607"/>
    <w:pPr>
      <w:tabs>
        <w:tab w:val="center" w:pos="4153"/>
        <w:tab w:val="right" w:pos="8306"/>
      </w:tabs>
      <w:spacing w:line="240" w:lineRule="auto"/>
    </w:pPr>
    <w:rPr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075607"/>
  </w:style>
  <w:style w:type="paragraph" w:styleId="a5">
    <w:name w:val="footer"/>
    <w:basedOn w:val="a"/>
    <w:link w:val="a6"/>
    <w:uiPriority w:val="99"/>
    <w:unhideWhenUsed/>
    <w:rsid w:val="00075607"/>
    <w:pPr>
      <w:tabs>
        <w:tab w:val="center" w:pos="4153"/>
        <w:tab w:val="right" w:pos="8306"/>
      </w:tabs>
      <w:spacing w:line="240" w:lineRule="auto"/>
    </w:pPr>
    <w:rPr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075607"/>
  </w:style>
  <w:style w:type="paragraph" w:styleId="a7">
    <w:name w:val="Balloon Text"/>
    <w:basedOn w:val="a"/>
    <w:link w:val="a8"/>
    <w:uiPriority w:val="99"/>
    <w:semiHidden/>
    <w:unhideWhenUsed/>
    <w:rsid w:val="00075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0756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F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5469"/>
    <w:pPr>
      <w:ind w:left="720"/>
      <w:contextualSpacing/>
    </w:pPr>
  </w:style>
  <w:style w:type="character" w:styleId="Hyperlink">
    <w:name w:val="Hyperlink"/>
    <w:uiPriority w:val="99"/>
    <w:unhideWhenUsed/>
    <w:rsid w:val="00910421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4F7D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31">
    <w:name w:val="כותרת 3 תו"/>
    <w:link w:val="30"/>
    <w:uiPriority w:val="9"/>
    <w:rsid w:val="009831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lsin">
    <w:name w:val="unlsin"/>
    <w:basedOn w:val="a0"/>
    <w:rsid w:val="00983179"/>
  </w:style>
  <w:style w:type="paragraph" w:customStyle="1" w:styleId="ab">
    <w:name w:val="בודד"/>
    <w:link w:val="ac"/>
    <w:rsid w:val="00340270"/>
    <w:rPr>
      <w:rFonts w:ascii="Times New Roman" w:eastAsia="Times New Roman" w:hAnsi="Times New Roman" w:cs="David"/>
      <w:sz w:val="22"/>
      <w:szCs w:val="24"/>
    </w:rPr>
  </w:style>
  <w:style w:type="character" w:customStyle="1" w:styleId="ac">
    <w:name w:val="בודד תו"/>
    <w:link w:val="ab"/>
    <w:rsid w:val="00340270"/>
    <w:rPr>
      <w:rFonts w:ascii="Times New Roman" w:eastAsia="Times New Roman" w:hAnsi="Times New Roman" w:cs="David"/>
      <w:sz w:val="22"/>
      <w:szCs w:val="24"/>
    </w:rPr>
  </w:style>
  <w:style w:type="paragraph" w:customStyle="1" w:styleId="1">
    <w:name w:val="רמה 1"/>
    <w:basedOn w:val="a"/>
    <w:rsid w:val="00340270"/>
    <w:pPr>
      <w:numPr>
        <w:numId w:val="13"/>
      </w:numPr>
      <w:spacing w:before="240" w:after="0" w:line="360" w:lineRule="auto"/>
      <w:jc w:val="both"/>
    </w:pPr>
    <w:rPr>
      <w:rFonts w:ascii="Times New Roman" w:eastAsia="Times New Roman" w:hAnsi="Times New Roman" w:cs="David"/>
    </w:rPr>
  </w:style>
  <w:style w:type="paragraph" w:customStyle="1" w:styleId="2">
    <w:name w:val="רמה 2"/>
    <w:basedOn w:val="1"/>
    <w:rsid w:val="00340270"/>
    <w:pPr>
      <w:numPr>
        <w:ilvl w:val="1"/>
      </w:numPr>
    </w:pPr>
  </w:style>
  <w:style w:type="paragraph" w:customStyle="1" w:styleId="3">
    <w:name w:val="רמה 3"/>
    <w:basedOn w:val="2"/>
    <w:rsid w:val="00340270"/>
    <w:pPr>
      <w:numPr>
        <w:ilvl w:val="2"/>
      </w:numPr>
      <w:tabs>
        <w:tab w:val="clear" w:pos="1871"/>
        <w:tab w:val="num" w:pos="1134"/>
      </w:tabs>
      <w:ind w:left="1134" w:hanging="227"/>
    </w:pPr>
  </w:style>
  <w:style w:type="paragraph" w:customStyle="1" w:styleId="4">
    <w:name w:val="רמה 4"/>
    <w:basedOn w:val="3"/>
    <w:rsid w:val="00340270"/>
    <w:pPr>
      <w:numPr>
        <w:ilvl w:val="3"/>
      </w:numPr>
      <w:tabs>
        <w:tab w:val="clear" w:pos="2835"/>
        <w:tab w:val="num" w:pos="1134"/>
      </w:tabs>
      <w:ind w:left="1134"/>
    </w:pPr>
  </w:style>
  <w:style w:type="paragraph" w:customStyle="1" w:styleId="5">
    <w:name w:val="רמה 5"/>
    <w:basedOn w:val="4"/>
    <w:rsid w:val="00340270"/>
    <w:pPr>
      <w:numPr>
        <w:ilvl w:val="4"/>
      </w:numPr>
    </w:pPr>
  </w:style>
  <w:style w:type="table" w:styleId="-1">
    <w:name w:val="Light List Accent 1"/>
    <w:basedOn w:val="a1"/>
    <w:uiPriority w:val="61"/>
    <w:rsid w:val="00340270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00;natali@polybid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88AA-B264-4713-9697-DB1316403D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6" baseType="variant">
      <vt:variant>
        <vt:i4>99352619</vt:i4>
      </vt:variant>
      <vt:variant>
        <vt:i4>0</vt:i4>
      </vt:variant>
      <vt:variant>
        <vt:i4>0</vt:i4>
      </vt:variant>
      <vt:variant>
        <vt:i4>5</vt:i4>
      </vt:variant>
      <vt:variant>
        <vt:lpwstr>mailto:לnatali@polybid.co.il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Cochi Ohayon</dc:creator>
  <cp:keywords/>
  <dc:description/>
  <cp:lastModifiedBy>Natali Ifrah (Polybid)</cp:lastModifiedBy>
  <cp:revision>31</cp:revision>
  <cp:lastPrinted>2024-10-01T08:35:00Z</cp:lastPrinted>
  <dcterms:created xsi:type="dcterms:W3CDTF">2024-11-04T17:30:00Z</dcterms:created>
  <dcterms:modified xsi:type="dcterms:W3CDTF">2024-11-05T11:08:00Z</dcterms:modified>
</cp:coreProperties>
</file>