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3" o:title="נייר טישו כחול" type="tile"/>
    </v:background>
  </w:background>
  <w:body>
    <w:p w:rsidR="00EA3694" w:rsidRDefault="00EA3694" w:rsidP="00EA3694">
      <w:pPr>
        <w:jc w:val="right"/>
        <w:rPr>
          <w:sz w:val="23"/>
          <w:szCs w:val="23"/>
        </w:rPr>
      </w:pPr>
    </w:p>
    <w:p w:rsidR="00817655" w:rsidRDefault="005564A9" w:rsidP="00817655">
      <w:pPr>
        <w:spacing w:line="240" w:lineRule="auto"/>
        <w:rPr>
          <w:sz w:val="23"/>
          <w:szCs w:val="23"/>
          <w:rtl/>
        </w:rPr>
      </w:pPr>
      <w:r>
        <w:rPr>
          <w:noProof/>
          <w:sz w:val="23"/>
          <w:szCs w:val="2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176530</wp:posOffset>
            </wp:positionV>
            <wp:extent cx="2600325" cy="923925"/>
            <wp:effectExtent l="0" t="0" r="9525" b="9525"/>
            <wp:wrapThrough wrapText="bothSides">
              <wp:wrapPolygon edited="0">
                <wp:start x="16299" y="0"/>
                <wp:lineTo x="0" y="5344"/>
                <wp:lineTo x="0" y="9353"/>
                <wp:lineTo x="633" y="14252"/>
                <wp:lineTo x="949" y="18260"/>
                <wp:lineTo x="7912" y="21377"/>
                <wp:lineTo x="16141" y="21377"/>
                <wp:lineTo x="16932" y="21377"/>
                <wp:lineTo x="18356" y="21377"/>
                <wp:lineTo x="21204" y="16478"/>
                <wp:lineTo x="21521" y="5790"/>
                <wp:lineTo x="20888" y="4454"/>
                <wp:lineTo x="17090" y="0"/>
                <wp:lineTo x="16299" y="0"/>
              </wp:wrapPolygon>
            </wp:wrapThrough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לוגו פותחים עתיד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4A9" w:rsidRDefault="005564A9" w:rsidP="00817655">
      <w:pPr>
        <w:spacing w:line="240" w:lineRule="auto"/>
        <w:jc w:val="center"/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</w:pPr>
    </w:p>
    <w:p w:rsidR="005564A9" w:rsidRDefault="005564A9" w:rsidP="00817655">
      <w:pPr>
        <w:spacing w:line="240" w:lineRule="auto"/>
        <w:jc w:val="center"/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</w:pPr>
    </w:p>
    <w:p w:rsidR="00817655" w:rsidRPr="00EA3694" w:rsidRDefault="00817655" w:rsidP="00817655">
      <w:pPr>
        <w:spacing w:line="240" w:lineRule="auto"/>
        <w:jc w:val="center"/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</w:rPr>
      </w:pP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לחברת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 "</w:t>
      </w: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פותחים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עתיד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" </w:t>
      </w: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במועצה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האזורית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שדות</w:t>
      </w:r>
      <w:r w:rsidRPr="00EA3694">
        <w:rPr>
          <w:rFonts w:asciiTheme="minorHAnsi" w:eastAsiaTheme="minorHAnsi" w:hAnsiTheme="minorHAnsi" w:cs="Aharoni"/>
          <w:b/>
          <w:bCs/>
          <w:color w:val="1F497D" w:themeColor="text2"/>
          <w:sz w:val="48"/>
          <w:szCs w:val="48"/>
          <w:rtl/>
        </w:rPr>
        <w:t xml:space="preserve"> </w:t>
      </w:r>
      <w:r>
        <w:rPr>
          <w:rFonts w:asciiTheme="minorHAnsi" w:eastAsiaTheme="minorHAnsi" w:hAnsiTheme="minorHAnsi" w:cs="Aharoni" w:hint="cs"/>
          <w:b/>
          <w:bCs/>
          <w:color w:val="1F497D" w:themeColor="text2"/>
          <w:sz w:val="48"/>
          <w:szCs w:val="48"/>
          <w:rtl/>
        </w:rPr>
        <w:t>נגב</w:t>
      </w:r>
    </w:p>
    <w:p w:rsidR="00EA3694" w:rsidRPr="00EA3694" w:rsidRDefault="00EA3694" w:rsidP="00EA3694">
      <w:pPr>
        <w:bidi/>
        <w:spacing w:line="240" w:lineRule="auto"/>
        <w:jc w:val="center"/>
        <w:rPr>
          <w:rFonts w:asciiTheme="minorHAnsi" w:eastAsiaTheme="minorHAnsi" w:hAnsiTheme="minorHAnsi" w:cs="Aharoni" w:hint="cs"/>
          <w:color w:val="1F497D" w:themeColor="text2"/>
          <w:sz w:val="40"/>
          <w:szCs w:val="40"/>
          <w:rtl/>
        </w:rPr>
      </w:pPr>
      <w:bookmarkStart w:id="0" w:name="_GoBack"/>
      <w:r w:rsidRPr="00EA3694">
        <w:rPr>
          <w:rFonts w:asciiTheme="minorHAnsi" w:eastAsiaTheme="minorHAnsi" w:hAnsiTheme="minorHAnsi" w:cs="Aharoni" w:hint="cs"/>
          <w:color w:val="1F497D" w:themeColor="text2"/>
          <w:sz w:val="40"/>
          <w:szCs w:val="40"/>
          <w:rtl/>
        </w:rPr>
        <w:t>דרוש</w:t>
      </w:r>
      <w:r w:rsidRPr="00EA3694">
        <w:rPr>
          <w:rFonts w:asciiTheme="minorHAnsi" w:eastAsiaTheme="minorHAnsi" w:hAnsiTheme="minorHAnsi" w:cs="Aharoni"/>
          <w:color w:val="1F497D" w:themeColor="text2"/>
          <w:sz w:val="40"/>
          <w:szCs w:val="40"/>
          <w:rtl/>
        </w:rPr>
        <w:t>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40"/>
          <w:szCs w:val="40"/>
          <w:rtl/>
        </w:rPr>
        <w:t>ה</w:t>
      </w:r>
      <w:r w:rsidRPr="00EA3694">
        <w:rPr>
          <w:rFonts w:asciiTheme="minorHAnsi" w:eastAsiaTheme="minorHAnsi" w:hAnsiTheme="minorHAnsi" w:cs="Aharoni"/>
          <w:color w:val="1F497D" w:themeColor="text2"/>
          <w:sz w:val="40"/>
          <w:szCs w:val="40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40"/>
          <w:szCs w:val="40"/>
          <w:rtl/>
        </w:rPr>
        <w:t>נאמן</w:t>
      </w:r>
      <w:r w:rsidRPr="00EA3694">
        <w:rPr>
          <w:rFonts w:asciiTheme="minorHAnsi" w:eastAsiaTheme="minorHAnsi" w:hAnsiTheme="minorHAnsi" w:cs="Aharoni"/>
          <w:color w:val="1F497D" w:themeColor="text2"/>
          <w:sz w:val="40"/>
          <w:szCs w:val="40"/>
          <w:rtl/>
        </w:rPr>
        <w:t>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40"/>
          <w:szCs w:val="40"/>
          <w:rtl/>
        </w:rPr>
        <w:t>ה</w:t>
      </w:r>
    </w:p>
    <w:bookmarkEnd w:id="0"/>
    <w:p w:rsidR="00EA3694" w:rsidRPr="00EA3694" w:rsidRDefault="00EA3694" w:rsidP="00EA3694">
      <w:pPr>
        <w:bidi/>
        <w:spacing w:line="240" w:lineRule="auto"/>
        <w:jc w:val="center"/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עם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חזון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חינוכי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חברתי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לעבודה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מאתגרת</w:t>
      </w:r>
    </w:p>
    <w:p w:rsidR="00EA3694" w:rsidRDefault="00EA3694" w:rsidP="00EA3694">
      <w:pPr>
        <w:bidi/>
        <w:spacing w:line="240" w:lineRule="auto"/>
        <w:jc w:val="center"/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עם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ילדים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>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בני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נוער</w:t>
      </w:r>
      <w:r w:rsidRPr="00EA3694"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ומשפחות</w:t>
      </w:r>
    </w:p>
    <w:p w:rsidR="00314E09" w:rsidRPr="00EA3694" w:rsidRDefault="00314E09" w:rsidP="00314E09">
      <w:pPr>
        <w:bidi/>
        <w:spacing w:line="240" w:lineRule="auto"/>
        <w:jc w:val="center"/>
        <w:rPr>
          <w:rFonts w:asciiTheme="minorHAnsi" w:eastAsiaTheme="minorHAnsi" w:hAnsiTheme="minorHAnsi" w:cs="Aharoni"/>
          <w:color w:val="1F497D" w:themeColor="text2"/>
          <w:sz w:val="36"/>
          <w:szCs w:val="36"/>
          <w:rtl/>
        </w:rPr>
      </w:pPr>
      <w:r>
        <w:rPr>
          <w:rFonts w:asciiTheme="minorHAnsi" w:eastAsiaTheme="minorHAnsi" w:hAnsiTheme="minorHAnsi" w:cs="Aharoni" w:hint="cs"/>
          <w:color w:val="1F497D" w:themeColor="text2"/>
          <w:sz w:val="36"/>
          <w:szCs w:val="36"/>
          <w:rtl/>
        </w:rPr>
        <w:t>100% משרה מלאה</w:t>
      </w:r>
    </w:p>
    <w:p w:rsidR="00EA3694" w:rsidRPr="00EA3694" w:rsidRDefault="00EA3694" w:rsidP="00EA3694">
      <w:pPr>
        <w:spacing w:line="240" w:lineRule="auto"/>
        <w:jc w:val="right"/>
        <w:rPr>
          <w:rFonts w:asciiTheme="minorHAnsi" w:eastAsiaTheme="minorHAnsi" w:hAnsiTheme="minorHAnsi" w:cs="Aharoni"/>
          <w:color w:val="E36C0A" w:themeColor="accent6" w:themeShade="BF"/>
          <w:sz w:val="36"/>
          <w:szCs w:val="36"/>
          <w:u w:val="single"/>
        </w:rPr>
      </w:pPr>
      <w:r w:rsidRPr="00EA3694">
        <w:rPr>
          <w:rFonts w:asciiTheme="minorHAnsi" w:eastAsiaTheme="minorHAnsi" w:hAnsiTheme="minorHAnsi" w:cs="Aharoni" w:hint="cs"/>
          <w:color w:val="E36C0A" w:themeColor="accent6" w:themeShade="BF"/>
          <w:sz w:val="36"/>
          <w:szCs w:val="36"/>
          <w:u w:val="single"/>
          <w:rtl/>
        </w:rPr>
        <w:t>התפקיד</w:t>
      </w:r>
      <w:r w:rsidRPr="00EA3694">
        <w:rPr>
          <w:rFonts w:asciiTheme="minorHAnsi" w:eastAsiaTheme="minorHAnsi" w:hAnsiTheme="minorHAnsi" w:cs="Aharoni"/>
          <w:color w:val="E36C0A" w:themeColor="accent6" w:themeShade="BF"/>
          <w:sz w:val="36"/>
          <w:szCs w:val="36"/>
          <w:u w:val="single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E36C0A" w:themeColor="accent6" w:themeShade="BF"/>
          <w:sz w:val="36"/>
          <w:szCs w:val="36"/>
          <w:u w:val="single"/>
          <w:rtl/>
        </w:rPr>
        <w:t>כולל</w:t>
      </w:r>
      <w:r w:rsidRPr="00EA3694">
        <w:rPr>
          <w:rFonts w:asciiTheme="minorHAnsi" w:eastAsiaTheme="minorHAnsi" w:hAnsiTheme="minorHAnsi" w:cs="Aharoni"/>
          <w:color w:val="E36C0A" w:themeColor="accent6" w:themeShade="BF"/>
          <w:sz w:val="36"/>
          <w:szCs w:val="36"/>
          <w:u w:val="single"/>
          <w:rtl/>
        </w:rPr>
        <w:t>:</w:t>
      </w:r>
    </w:p>
    <w:p w:rsidR="00EA3694" w:rsidRPr="00EA3694" w:rsidRDefault="00EA3694" w:rsidP="00314E09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ליווי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אישי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לילדי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הת</w:t>
      </w:r>
      <w:r w:rsidR="00B97B53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כנית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וקיום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קשר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קבוע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משפחתם</w:t>
      </w:r>
    </w:p>
    <w:p w:rsidR="00EA3694" w:rsidRPr="00EA3694" w:rsidRDefault="00EA3694" w:rsidP="00314E09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כתיבת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תכנית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אישית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לכל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ילד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וסיוע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לו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ולמשפחתו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ביישומה</w:t>
      </w:r>
    </w:p>
    <w:p w:rsidR="00EA3694" w:rsidRPr="00EA3694" w:rsidRDefault="00EA3694" w:rsidP="00314E09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סיוע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באיתור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משאבי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קהילה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רלבנטיים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עבור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הילד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ומשפחתו</w:t>
      </w:r>
    </w:p>
    <w:p w:rsidR="00EA3694" w:rsidRPr="00EA3694" w:rsidRDefault="00EA3694" w:rsidP="00314E09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שיתוף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פעולה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גורמים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מקצועיים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רלבנטיים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בקהילה</w:t>
      </w:r>
    </w:p>
    <w:p w:rsidR="00EA3694" w:rsidRDefault="00EA3694" w:rsidP="00314E09">
      <w:pPr>
        <w:tabs>
          <w:tab w:val="left" w:pos="7245"/>
        </w:tabs>
        <w:spacing w:line="240" w:lineRule="auto"/>
        <w:jc w:val="right"/>
        <w:rPr>
          <w:sz w:val="23"/>
          <w:szCs w:val="23"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כפיפות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מקצועית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וניהולית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למנהל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"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פותחים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עתיד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"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היישובי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>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ת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E36C0A" w:themeColor="accent6" w:themeShade="BF"/>
          <w:sz w:val="32"/>
          <w:szCs w:val="32"/>
          <w:u w:val="single"/>
          <w:rtl/>
        </w:rPr>
      </w:pPr>
      <w:r w:rsidRPr="00EA3694">
        <w:rPr>
          <w:rFonts w:asciiTheme="minorHAnsi" w:eastAsiaTheme="minorHAnsi" w:hAnsiTheme="minorHAnsi" w:cs="Aharoni" w:hint="cs"/>
          <w:color w:val="E36C0A" w:themeColor="accent6" w:themeShade="BF"/>
          <w:sz w:val="36"/>
          <w:szCs w:val="36"/>
          <w:u w:val="single"/>
          <w:rtl/>
        </w:rPr>
        <w:t>דרישות</w:t>
      </w:r>
      <w:r w:rsidRPr="00EA3694">
        <w:rPr>
          <w:rFonts w:asciiTheme="minorHAnsi" w:eastAsiaTheme="minorHAnsi" w:hAnsiTheme="minorHAnsi" w:cs="Aharoni"/>
          <w:color w:val="E36C0A" w:themeColor="accent6" w:themeShade="BF"/>
          <w:sz w:val="36"/>
          <w:szCs w:val="36"/>
          <w:u w:val="single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E36C0A" w:themeColor="accent6" w:themeShade="BF"/>
          <w:sz w:val="36"/>
          <w:szCs w:val="36"/>
          <w:u w:val="single"/>
          <w:rtl/>
        </w:rPr>
        <w:t>התפקיד</w:t>
      </w:r>
      <w:r w:rsidRPr="00EA3694">
        <w:rPr>
          <w:rFonts w:asciiTheme="minorHAnsi" w:eastAsiaTheme="minorHAnsi" w:hAnsiTheme="minorHAnsi" w:cs="Aharoni"/>
          <w:color w:val="E36C0A" w:themeColor="accent6" w:themeShade="BF"/>
          <w:sz w:val="36"/>
          <w:szCs w:val="36"/>
          <w:u w:val="single"/>
          <w:rtl/>
        </w:rPr>
        <w:t>: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תעודת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בגרות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מלאה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,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רצוי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תואר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ראשון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בתחום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חינוך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וחברה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ניסיון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קודם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בהדרכת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ילדים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>/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בני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נוער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ניסיון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קודם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בעבודה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עם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משפחות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והורים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כישורי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מנהיגות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,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אמביציה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,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יוזמה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ויצירתיות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,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יכולות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בינאישיות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טובות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יכולת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עבודה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בצוות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יכולת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עבודה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בשעות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גמישות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–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בוקר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ואחה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>"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צ</w:t>
      </w:r>
    </w:p>
    <w:p w:rsidR="00EA3694" w:rsidRPr="00EA3694" w:rsidRDefault="00EA3694" w:rsidP="00EA3694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ניידות</w:t>
      </w:r>
      <w:r w:rsidRPr="00EA3694">
        <w:rPr>
          <w:rFonts w:asciiTheme="minorHAnsi" w:eastAsiaTheme="minorHAnsi" w:hAnsiTheme="minorHAnsi" w:cs="Aharoni"/>
          <w:color w:val="1F497D" w:themeColor="text2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32"/>
          <w:szCs w:val="32"/>
          <w:rtl/>
        </w:rPr>
        <w:t>חובה</w:t>
      </w:r>
    </w:p>
    <w:p w:rsidR="00EA3694" w:rsidRPr="00EA3694" w:rsidRDefault="00EA3694" w:rsidP="00ED6C91">
      <w:pPr>
        <w:bidi/>
        <w:spacing w:line="240" w:lineRule="auto"/>
        <w:jc w:val="center"/>
        <w:rPr>
          <w:rFonts w:asciiTheme="minorHAnsi" w:eastAsiaTheme="minorHAnsi" w:hAnsiTheme="minorHAnsi" w:cs="Aharoni"/>
          <w:color w:val="002060"/>
          <w:sz w:val="32"/>
          <w:szCs w:val="32"/>
          <w:rtl/>
        </w:rPr>
      </w:pP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קו</w:t>
      </w:r>
      <w:r w:rsidRPr="00EA3694">
        <w:rPr>
          <w:rFonts w:asciiTheme="minorHAnsi" w:eastAsiaTheme="minorHAnsi" w:hAnsiTheme="minorHAnsi" w:cs="Aharoni"/>
          <w:color w:val="002060"/>
          <w:sz w:val="32"/>
          <w:szCs w:val="32"/>
          <w:rtl/>
        </w:rPr>
        <w:t>"</w:t>
      </w: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ח</w:t>
      </w:r>
      <w:r w:rsidRPr="00EA3694">
        <w:rPr>
          <w:rFonts w:asciiTheme="minorHAnsi" w:eastAsiaTheme="minorHAnsi" w:hAnsiTheme="minorHAnsi" w:cs="Aharoni"/>
          <w:color w:val="002060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ניתן</w:t>
      </w:r>
      <w:r w:rsidRPr="00EA3694">
        <w:rPr>
          <w:rFonts w:asciiTheme="minorHAnsi" w:eastAsiaTheme="minorHAnsi" w:hAnsiTheme="minorHAnsi" w:cs="Aharoni"/>
          <w:color w:val="002060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לשלוח</w:t>
      </w:r>
      <w:r w:rsidRPr="00EA3694">
        <w:rPr>
          <w:rFonts w:asciiTheme="minorHAnsi" w:eastAsiaTheme="minorHAnsi" w:hAnsiTheme="minorHAnsi" w:cs="Aharoni"/>
          <w:color w:val="002060"/>
          <w:sz w:val="32"/>
          <w:szCs w:val="32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לדוא</w:t>
      </w:r>
      <w:r w:rsidRPr="00EA3694">
        <w:rPr>
          <w:rFonts w:asciiTheme="minorHAnsi" w:eastAsiaTheme="minorHAnsi" w:hAnsiTheme="minorHAnsi" w:cs="Aharoni"/>
          <w:color w:val="002060"/>
          <w:sz w:val="32"/>
          <w:szCs w:val="32"/>
          <w:rtl/>
        </w:rPr>
        <w:t>"</w:t>
      </w:r>
      <w:r w:rsidRPr="00EA3694">
        <w:rPr>
          <w:rFonts w:asciiTheme="minorHAnsi" w:eastAsiaTheme="minorHAnsi" w:hAnsiTheme="minorHAnsi" w:cs="Aharoni" w:hint="cs"/>
          <w:color w:val="002060"/>
          <w:sz w:val="32"/>
          <w:szCs w:val="32"/>
          <w:rtl/>
        </w:rPr>
        <w:t>ל</w:t>
      </w:r>
    </w:p>
    <w:p w:rsidR="00EA3694" w:rsidRPr="00817655" w:rsidRDefault="00EA3694" w:rsidP="00817655">
      <w:pPr>
        <w:bidi/>
        <w:spacing w:line="240" w:lineRule="auto"/>
        <w:jc w:val="center"/>
        <w:rPr>
          <w:rFonts w:asciiTheme="minorHAnsi" w:eastAsiaTheme="minorHAnsi" w:hAnsiTheme="minorHAnsi" w:cs="Aharoni"/>
          <w:color w:val="002060"/>
          <w:sz w:val="32"/>
          <w:szCs w:val="32"/>
          <w:rtl/>
        </w:rPr>
      </w:pPr>
      <w:r w:rsidRPr="00EA3694">
        <w:rPr>
          <w:rFonts w:asciiTheme="minorHAnsi" w:eastAsiaTheme="minorHAnsi" w:hAnsiTheme="minorHAnsi" w:cs="Aharoni"/>
          <w:color w:val="002060"/>
          <w:sz w:val="32"/>
          <w:szCs w:val="32"/>
        </w:rPr>
        <w:t>VeredC@youthfutures.org</w:t>
      </w:r>
    </w:p>
    <w:p w:rsidR="00EA3694" w:rsidRPr="005564A9" w:rsidRDefault="00EA3694" w:rsidP="005564A9">
      <w:pPr>
        <w:bidi/>
        <w:spacing w:line="240" w:lineRule="auto"/>
        <w:rPr>
          <w:rFonts w:asciiTheme="minorHAnsi" w:eastAsiaTheme="minorHAnsi" w:hAnsiTheme="minorHAnsi" w:cs="Aharoni"/>
          <w:color w:val="1F497D" w:themeColor="text2"/>
          <w:sz w:val="28"/>
          <w:szCs w:val="28"/>
        </w:rPr>
      </w:pP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>**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המשרה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מיועדת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לנשים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וגברים</w:t>
      </w:r>
      <w:r w:rsidR="005564A9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 xml:space="preserve">                                          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>**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רק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פניות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Pr="00EA3694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מתאימות</w:t>
      </w:r>
      <w:r w:rsidRPr="00EA3694">
        <w:rPr>
          <w:rFonts w:asciiTheme="minorHAnsi" w:eastAsiaTheme="minorHAnsi" w:hAnsiTheme="minorHAnsi" w:cs="Aharoni"/>
          <w:color w:val="1F497D" w:themeColor="text2"/>
          <w:sz w:val="28"/>
          <w:szCs w:val="28"/>
          <w:rtl/>
        </w:rPr>
        <w:t xml:space="preserve"> </w:t>
      </w:r>
      <w:r w:rsidR="005564A9">
        <w:rPr>
          <w:rFonts w:asciiTheme="minorHAnsi" w:eastAsiaTheme="minorHAnsi" w:hAnsiTheme="minorHAnsi" w:cs="Aharoni" w:hint="cs"/>
          <w:color w:val="1F497D" w:themeColor="text2"/>
          <w:sz w:val="28"/>
          <w:szCs w:val="28"/>
          <w:rtl/>
        </w:rPr>
        <w:t>תענינה</w:t>
      </w:r>
    </w:p>
    <w:sectPr w:rsidR="00EA3694" w:rsidRPr="005564A9" w:rsidSect="00817655">
      <w:pgSz w:w="11906" w:h="16838"/>
      <w:pgMar w:top="1134" w:right="1134" w:bottom="1134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94"/>
    <w:rsid w:val="00132467"/>
    <w:rsid w:val="00314E09"/>
    <w:rsid w:val="004268B7"/>
    <w:rsid w:val="005564A9"/>
    <w:rsid w:val="00817655"/>
    <w:rsid w:val="00897AE6"/>
    <w:rsid w:val="009A4517"/>
    <w:rsid w:val="00B97B53"/>
    <w:rsid w:val="00C54D2F"/>
    <w:rsid w:val="00E55689"/>
    <w:rsid w:val="00EA3694"/>
    <w:rsid w:val="00ED6C91"/>
    <w:rsid w:val="00EF6E67"/>
    <w:rsid w:val="00FB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94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Jafi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Cohen, Vered</dc:creator>
  <cp:lastModifiedBy>user</cp:lastModifiedBy>
  <cp:revision>2</cp:revision>
  <dcterms:created xsi:type="dcterms:W3CDTF">2021-10-10T11:01:00Z</dcterms:created>
  <dcterms:modified xsi:type="dcterms:W3CDTF">2021-10-10T11:01:00Z</dcterms:modified>
</cp:coreProperties>
</file>